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C155" w14:textId="77777777" w:rsidR="00282452" w:rsidRDefault="004A4B0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40070296" wp14:editId="67FB0184">
            <wp:simplePos x="0" y="0"/>
            <wp:positionH relativeFrom="page">
              <wp:posOffset>4224655</wp:posOffset>
            </wp:positionH>
            <wp:positionV relativeFrom="page">
              <wp:posOffset>304800</wp:posOffset>
            </wp:positionV>
            <wp:extent cx="307594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479FCB" w14:textId="77777777" w:rsidR="00282452" w:rsidRDefault="00282452">
      <w:pPr>
        <w:spacing w:line="200" w:lineRule="exact"/>
        <w:rPr>
          <w:sz w:val="24"/>
          <w:szCs w:val="24"/>
        </w:rPr>
      </w:pPr>
    </w:p>
    <w:p w14:paraId="33C9CDEB" w14:textId="77777777" w:rsidR="00282452" w:rsidRDefault="00282452">
      <w:pPr>
        <w:spacing w:line="200" w:lineRule="exact"/>
        <w:rPr>
          <w:sz w:val="24"/>
          <w:szCs w:val="24"/>
        </w:rPr>
      </w:pPr>
    </w:p>
    <w:p w14:paraId="5FED796D" w14:textId="77777777" w:rsidR="00282452" w:rsidRDefault="00282452">
      <w:pPr>
        <w:spacing w:line="200" w:lineRule="exact"/>
        <w:rPr>
          <w:sz w:val="24"/>
          <w:szCs w:val="24"/>
        </w:rPr>
      </w:pPr>
    </w:p>
    <w:p w14:paraId="345833C3" w14:textId="77777777" w:rsidR="00282452" w:rsidRDefault="00282452">
      <w:pPr>
        <w:spacing w:line="247" w:lineRule="exact"/>
        <w:rPr>
          <w:sz w:val="24"/>
          <w:szCs w:val="24"/>
        </w:rPr>
      </w:pPr>
    </w:p>
    <w:p w14:paraId="36C683E0" w14:textId="77777777" w:rsidR="00282452" w:rsidRDefault="004A4B0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INSTRUKCJA DLA UBEZPIECZONYCH</w:t>
      </w:r>
    </w:p>
    <w:p w14:paraId="78BDFF83" w14:textId="77777777" w:rsidR="00282452" w:rsidRDefault="00282452">
      <w:pPr>
        <w:spacing w:line="245" w:lineRule="exact"/>
        <w:rPr>
          <w:sz w:val="24"/>
          <w:szCs w:val="24"/>
        </w:rPr>
      </w:pPr>
    </w:p>
    <w:p w14:paraId="2C004E4F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POSTĘPOWANIE W PRZYPADKU SZKODY</w:t>
      </w:r>
    </w:p>
    <w:p w14:paraId="22C90125" w14:textId="77777777" w:rsidR="00282452" w:rsidRDefault="00282452">
      <w:pPr>
        <w:spacing w:line="280" w:lineRule="exact"/>
        <w:rPr>
          <w:sz w:val="24"/>
          <w:szCs w:val="24"/>
        </w:rPr>
      </w:pPr>
    </w:p>
    <w:p w14:paraId="143DB71E" w14:textId="5112CB98" w:rsidR="00282452" w:rsidRDefault="004A4B0F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SIGNAL IDUNA Polska TU S.A. informuje, że w trosce o bezpieczeństwo oraz sprawną organizację pomocy medyczn</w:t>
      </w:r>
      <w:r w:rsidR="00541D12">
        <w:rPr>
          <w:rFonts w:ascii="Calibri" w:eastAsia="Calibri" w:hAnsi="Calibri" w:cs="Calibri"/>
          <w:sz w:val="20"/>
          <w:szCs w:val="20"/>
        </w:rPr>
        <w:t xml:space="preserve">ej dla turystów w sezonie </w:t>
      </w:r>
      <w:r w:rsidR="00AA26AA">
        <w:rPr>
          <w:rFonts w:ascii="Calibri" w:eastAsia="Calibri" w:hAnsi="Calibri" w:cs="Calibri"/>
          <w:sz w:val="20"/>
          <w:szCs w:val="20"/>
        </w:rPr>
        <w:t>202</w:t>
      </w:r>
      <w:r w:rsidR="00152307"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zaleca się stosowanie poniższej instrukcji.</w:t>
      </w:r>
    </w:p>
    <w:p w14:paraId="1EA6C91A" w14:textId="77777777" w:rsidR="00282452" w:rsidRDefault="00282452">
      <w:pPr>
        <w:spacing w:line="200" w:lineRule="exact"/>
        <w:rPr>
          <w:sz w:val="24"/>
          <w:szCs w:val="24"/>
        </w:rPr>
      </w:pPr>
    </w:p>
    <w:p w14:paraId="7F7D9DB1" w14:textId="77777777" w:rsidR="00282452" w:rsidRDefault="00282452">
      <w:pPr>
        <w:spacing w:line="200" w:lineRule="exact"/>
        <w:rPr>
          <w:sz w:val="24"/>
          <w:szCs w:val="24"/>
        </w:rPr>
      </w:pPr>
    </w:p>
    <w:p w14:paraId="111798CC" w14:textId="77777777" w:rsidR="00282452" w:rsidRDefault="00282452">
      <w:pPr>
        <w:spacing w:line="315" w:lineRule="exact"/>
        <w:rPr>
          <w:sz w:val="24"/>
          <w:szCs w:val="24"/>
        </w:rPr>
      </w:pPr>
    </w:p>
    <w:p w14:paraId="514D8993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POSTĘPOWANIE W RAZIE NAGŁEGO ZACHOROWANIA LUB NIESZCZĘŚLIWEGO WYPADKU</w:t>
      </w:r>
    </w:p>
    <w:p w14:paraId="26A3A079" w14:textId="77777777" w:rsidR="00282452" w:rsidRDefault="00282452">
      <w:pPr>
        <w:spacing w:line="234" w:lineRule="exact"/>
        <w:rPr>
          <w:sz w:val="24"/>
          <w:szCs w:val="24"/>
        </w:rPr>
      </w:pPr>
    </w:p>
    <w:p w14:paraId="6E501427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- WIZYTA AMBULATORYJNA -</w:t>
      </w:r>
    </w:p>
    <w:p w14:paraId="1121FFFA" w14:textId="77777777" w:rsidR="00282452" w:rsidRDefault="00282452">
      <w:pPr>
        <w:spacing w:line="280" w:lineRule="exact"/>
        <w:rPr>
          <w:sz w:val="24"/>
          <w:szCs w:val="24"/>
        </w:rPr>
      </w:pPr>
    </w:p>
    <w:p w14:paraId="6065CB32" w14:textId="77777777" w:rsidR="00282452" w:rsidRDefault="004A4B0F">
      <w:pPr>
        <w:spacing w:line="261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przypadku nagłego zachorowania (zachorowania typu zatrucie pokarmowe, angina, poparzenie słoneczne itp.) lub nieszczęśliwego wypadku (drobne urazy – skręcenia kończyn, stłuczenia, rany, itp.), każdorazowo przed udaniem się do lekarza za granicą, także przed udaniem się na wizytę kontrolną, należy skontaktować się z Centralą Alarmową Inter Partner Assistance Polska S.A.</w:t>
      </w:r>
    </w:p>
    <w:p w14:paraId="3C3131E7" w14:textId="77777777" w:rsidR="00282452" w:rsidRDefault="00282452">
      <w:pPr>
        <w:spacing w:line="216" w:lineRule="exact"/>
        <w:rPr>
          <w:sz w:val="24"/>
          <w:szCs w:val="24"/>
        </w:rPr>
      </w:pPr>
    </w:p>
    <w:p w14:paraId="4654449B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0048 (0) 22 864 55 26</w:t>
      </w:r>
    </w:p>
    <w:p w14:paraId="29D8D869" w14:textId="77777777" w:rsidR="00282452" w:rsidRDefault="00282452">
      <w:pPr>
        <w:spacing w:line="236" w:lineRule="exact"/>
        <w:rPr>
          <w:sz w:val="24"/>
          <w:szCs w:val="24"/>
        </w:rPr>
      </w:pPr>
    </w:p>
    <w:p w14:paraId="7EF2EF69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Fax.: 0048 (0) 22 575 95 75</w:t>
      </w:r>
    </w:p>
    <w:p w14:paraId="48D782FC" w14:textId="77777777" w:rsidR="00282452" w:rsidRDefault="00282452">
      <w:pPr>
        <w:spacing w:line="238" w:lineRule="exact"/>
        <w:rPr>
          <w:sz w:val="24"/>
          <w:szCs w:val="24"/>
        </w:rPr>
      </w:pPr>
    </w:p>
    <w:p w14:paraId="0EC8D07F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SMS: +48 661 000 888</w:t>
      </w:r>
    </w:p>
    <w:p w14:paraId="48F34E89" w14:textId="77777777" w:rsidR="00282452" w:rsidRDefault="00282452">
      <w:pPr>
        <w:spacing w:line="280" w:lineRule="exact"/>
        <w:rPr>
          <w:sz w:val="24"/>
          <w:szCs w:val="24"/>
        </w:rPr>
      </w:pPr>
    </w:p>
    <w:p w14:paraId="3918B2AA" w14:textId="77777777" w:rsidR="00282452" w:rsidRDefault="004A4B0F">
      <w:pPr>
        <w:spacing w:line="254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i/>
          <w:iCs/>
          <w:sz w:val="20"/>
          <w:szCs w:val="20"/>
        </w:rPr>
        <w:t>w przypadku zgłoszenia SMS w treści wiadomości prosimy podać: imię i nazwisko, kraj zdarzenia, miasto,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nazwę hotelu, numer polisy lub nazwę biura podróży, krótki opis zachorowania oraz telefon kontaktowy, pod którym osoba poszkodowana lub opiekun grupy będą osiągalni).</w:t>
      </w:r>
    </w:p>
    <w:p w14:paraId="038AF5E2" w14:textId="77777777" w:rsidR="00282452" w:rsidRDefault="00282452">
      <w:pPr>
        <w:spacing w:line="267" w:lineRule="exact"/>
        <w:rPr>
          <w:sz w:val="24"/>
          <w:szCs w:val="24"/>
        </w:rPr>
      </w:pPr>
    </w:p>
    <w:p w14:paraId="05079594" w14:textId="77777777" w:rsidR="00282452" w:rsidRDefault="004A4B0F">
      <w:pPr>
        <w:spacing w:line="254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Centrala Alarmowa poinformuje Państwa o sposobie postępowania, wskaże placówkę medyczną i po potwierdzeniu odpowiedzialności SIGNAL IDUNA Polska TU S.A. za zdarzenie, opłaci koszty wizyty lekarskiej oraz wykonanych badań w zakresie niezbędnym ubezpieczenia.</w:t>
      </w:r>
    </w:p>
    <w:p w14:paraId="0F020445" w14:textId="77777777" w:rsidR="00282452" w:rsidRDefault="00282452">
      <w:pPr>
        <w:spacing w:line="225" w:lineRule="exact"/>
        <w:rPr>
          <w:sz w:val="24"/>
          <w:szCs w:val="24"/>
        </w:rPr>
      </w:pPr>
    </w:p>
    <w:p w14:paraId="5B6A72B4" w14:textId="77777777" w:rsidR="00282452" w:rsidRDefault="004A4B0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Centrala Alarmowa jest czynna 24h na dobę, 7 dni w tygodniu, 365 dni w roku.</w:t>
      </w:r>
    </w:p>
    <w:p w14:paraId="1DBF409B" w14:textId="77777777" w:rsidR="00282452" w:rsidRDefault="00282452">
      <w:pPr>
        <w:spacing w:line="200" w:lineRule="exact"/>
        <w:rPr>
          <w:sz w:val="24"/>
          <w:szCs w:val="24"/>
        </w:rPr>
      </w:pPr>
    </w:p>
    <w:p w14:paraId="4D1E2C49" w14:textId="77777777" w:rsidR="00282452" w:rsidRDefault="00282452">
      <w:pPr>
        <w:spacing w:line="200" w:lineRule="exact"/>
        <w:rPr>
          <w:sz w:val="24"/>
          <w:szCs w:val="24"/>
        </w:rPr>
      </w:pPr>
    </w:p>
    <w:p w14:paraId="1995CC48" w14:textId="77777777" w:rsidR="00282452" w:rsidRDefault="00282452">
      <w:pPr>
        <w:spacing w:line="315" w:lineRule="exact"/>
        <w:rPr>
          <w:sz w:val="24"/>
          <w:szCs w:val="24"/>
        </w:rPr>
      </w:pPr>
    </w:p>
    <w:p w14:paraId="22CA9EE1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POSTĘPOWANIE W RAZIE NAGŁEGO ZACHOROWANIA LUB NIESZCZĘŚLIWYCH WYPADKÓW</w:t>
      </w:r>
    </w:p>
    <w:p w14:paraId="523DE478" w14:textId="77777777" w:rsidR="00282452" w:rsidRDefault="00282452">
      <w:pPr>
        <w:spacing w:line="234" w:lineRule="exact"/>
        <w:rPr>
          <w:sz w:val="24"/>
          <w:szCs w:val="24"/>
        </w:rPr>
      </w:pPr>
    </w:p>
    <w:p w14:paraId="2B72BB6B" w14:textId="77777777" w:rsidR="00282452" w:rsidRDefault="004A4B0F">
      <w:pPr>
        <w:numPr>
          <w:ilvl w:val="0"/>
          <w:numId w:val="1"/>
        </w:numPr>
        <w:tabs>
          <w:tab w:val="left" w:pos="1340"/>
        </w:tabs>
        <w:ind w:left="1340" w:hanging="93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LECZENIE SZPITALNE LUB KONIECZNOŚĆ ZORGANIZOWANIA TRANSPORTU DO KRAJU –</w:t>
      </w:r>
    </w:p>
    <w:p w14:paraId="6B8CB9F5" w14:textId="77777777" w:rsidR="00282452" w:rsidRDefault="00282452">
      <w:pPr>
        <w:spacing w:line="200" w:lineRule="exact"/>
        <w:rPr>
          <w:sz w:val="24"/>
          <w:szCs w:val="24"/>
        </w:rPr>
      </w:pPr>
    </w:p>
    <w:p w14:paraId="10C6CDCA" w14:textId="77777777" w:rsidR="00282452" w:rsidRDefault="00282452">
      <w:pPr>
        <w:spacing w:line="200" w:lineRule="exact"/>
        <w:rPr>
          <w:sz w:val="24"/>
          <w:szCs w:val="24"/>
        </w:rPr>
      </w:pPr>
    </w:p>
    <w:p w14:paraId="35D17382" w14:textId="77777777" w:rsidR="00282452" w:rsidRDefault="00282452">
      <w:pPr>
        <w:spacing w:line="359" w:lineRule="exact"/>
        <w:rPr>
          <w:sz w:val="24"/>
          <w:szCs w:val="24"/>
        </w:rPr>
      </w:pPr>
    </w:p>
    <w:p w14:paraId="3F4913C0" w14:textId="77777777" w:rsidR="00282452" w:rsidRDefault="004A4B0F">
      <w:pPr>
        <w:spacing w:line="254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przypadku nagłego zachorowania lub nieszczęśliwego wypadku, na skutek którego Poszkodowany przebywa w szpitalu, należy niezwłocznie o tym fakcie poinformować Centralę Alarmową Inter Partner Assistance Polska S.A.</w:t>
      </w:r>
    </w:p>
    <w:p w14:paraId="71877833" w14:textId="77777777" w:rsidR="00282452" w:rsidRDefault="00282452">
      <w:pPr>
        <w:spacing w:line="223" w:lineRule="exact"/>
        <w:rPr>
          <w:sz w:val="24"/>
          <w:szCs w:val="24"/>
        </w:rPr>
      </w:pPr>
    </w:p>
    <w:p w14:paraId="751B395B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0048 (0) 22 864 55 26</w:t>
      </w:r>
    </w:p>
    <w:p w14:paraId="30744994" w14:textId="77777777" w:rsidR="00282452" w:rsidRDefault="00282452">
      <w:pPr>
        <w:spacing w:line="236" w:lineRule="exact"/>
        <w:rPr>
          <w:sz w:val="24"/>
          <w:szCs w:val="24"/>
        </w:rPr>
      </w:pPr>
    </w:p>
    <w:p w14:paraId="78376D6E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Fax.: 0048 (0) 22 575 95 75</w:t>
      </w:r>
    </w:p>
    <w:p w14:paraId="016E1DC9" w14:textId="77777777" w:rsidR="00282452" w:rsidRDefault="00282452">
      <w:pPr>
        <w:spacing w:line="238" w:lineRule="exact"/>
        <w:rPr>
          <w:sz w:val="24"/>
          <w:szCs w:val="24"/>
        </w:rPr>
      </w:pPr>
    </w:p>
    <w:p w14:paraId="78794F34" w14:textId="77777777" w:rsidR="00282452" w:rsidRDefault="004A4B0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SMS: +48 661 000 888</w:t>
      </w:r>
    </w:p>
    <w:p w14:paraId="60E07E04" w14:textId="77777777" w:rsidR="00282452" w:rsidRDefault="00282452">
      <w:pPr>
        <w:sectPr w:rsidR="00282452">
          <w:pgSz w:w="11900" w:h="16838"/>
          <w:pgMar w:top="1440" w:right="1406" w:bottom="1440" w:left="1420" w:header="0" w:footer="0" w:gutter="0"/>
          <w:cols w:space="708" w:equalWidth="0">
            <w:col w:w="9080"/>
          </w:cols>
        </w:sectPr>
      </w:pPr>
    </w:p>
    <w:p w14:paraId="1F4F5C10" w14:textId="77777777" w:rsidR="00282452" w:rsidRDefault="004A4B0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 wp14:anchorId="23761AAB" wp14:editId="04E9D350">
            <wp:simplePos x="0" y="0"/>
            <wp:positionH relativeFrom="page">
              <wp:posOffset>4224655</wp:posOffset>
            </wp:positionH>
            <wp:positionV relativeFrom="page">
              <wp:posOffset>304800</wp:posOffset>
            </wp:positionV>
            <wp:extent cx="307594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8B87E9" w14:textId="77777777" w:rsidR="00282452" w:rsidRDefault="00282452">
      <w:pPr>
        <w:spacing w:line="200" w:lineRule="exact"/>
        <w:rPr>
          <w:sz w:val="20"/>
          <w:szCs w:val="20"/>
        </w:rPr>
      </w:pPr>
    </w:p>
    <w:p w14:paraId="7DE9D506" w14:textId="77777777" w:rsidR="00282452" w:rsidRDefault="00282452">
      <w:pPr>
        <w:spacing w:line="200" w:lineRule="exact"/>
        <w:rPr>
          <w:sz w:val="20"/>
          <w:szCs w:val="20"/>
        </w:rPr>
      </w:pPr>
    </w:p>
    <w:p w14:paraId="0E9E5027" w14:textId="77777777" w:rsidR="00282452" w:rsidRDefault="00282452">
      <w:pPr>
        <w:spacing w:line="200" w:lineRule="exact"/>
        <w:rPr>
          <w:sz w:val="20"/>
          <w:szCs w:val="20"/>
        </w:rPr>
      </w:pPr>
    </w:p>
    <w:p w14:paraId="6A759D24" w14:textId="77777777" w:rsidR="00282452" w:rsidRDefault="00282452">
      <w:pPr>
        <w:spacing w:line="200" w:lineRule="exact"/>
        <w:rPr>
          <w:sz w:val="20"/>
          <w:szCs w:val="20"/>
        </w:rPr>
      </w:pPr>
    </w:p>
    <w:p w14:paraId="3D1A5807" w14:textId="77777777" w:rsidR="00282452" w:rsidRDefault="00282452">
      <w:pPr>
        <w:spacing w:line="200" w:lineRule="exact"/>
        <w:rPr>
          <w:sz w:val="20"/>
          <w:szCs w:val="20"/>
        </w:rPr>
      </w:pPr>
    </w:p>
    <w:p w14:paraId="36AFD83D" w14:textId="77777777" w:rsidR="00282452" w:rsidRDefault="00282452">
      <w:pPr>
        <w:spacing w:line="259" w:lineRule="exact"/>
        <w:rPr>
          <w:sz w:val="20"/>
          <w:szCs w:val="20"/>
        </w:rPr>
      </w:pPr>
    </w:p>
    <w:p w14:paraId="130771E2" w14:textId="77777777" w:rsidR="00282452" w:rsidRDefault="004A4B0F">
      <w:pPr>
        <w:spacing w:line="254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i/>
          <w:iCs/>
          <w:sz w:val="20"/>
          <w:szCs w:val="20"/>
        </w:rPr>
        <w:t>w przypadku zgłoszenia SMS w streści wiadomości prosimy podać: imię i nazwisko, kraj zdarzenia, miasto,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nazwę szpitala, numer polisy lub nazwę biura podróży, krótki opis zdarzenia oraz podać numer telefonu do osoby poszkodowanej lub innej osoby na miejscu)</w:t>
      </w:r>
    </w:p>
    <w:p w14:paraId="1FA896C9" w14:textId="77777777" w:rsidR="00282452" w:rsidRDefault="00282452">
      <w:pPr>
        <w:spacing w:line="269" w:lineRule="exact"/>
        <w:rPr>
          <w:sz w:val="20"/>
          <w:szCs w:val="20"/>
        </w:rPr>
      </w:pPr>
    </w:p>
    <w:p w14:paraId="21AD72E4" w14:textId="77777777" w:rsidR="00282452" w:rsidRDefault="004A4B0F">
      <w:pPr>
        <w:spacing w:line="261" w:lineRule="auto"/>
        <w:ind w:left="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Centrala Alarmowa poinformuje Państwa lub osobę bliską Ubezpieczonemu o sposobie postępowania. Po potwierdzeniu odpowiedzialności SIGNAL IDUNA Polska TU S.A. ureguluje koszty leczenia w zakresie niezbędnym ubezpieczenia a w przypadku konieczności organizacji transportu Ubezpieczonego do kraju, Centrala Alarmowa zorganizuje transport Ubezpieczonego zgodnie z zaleceniami lekarza.</w:t>
      </w:r>
    </w:p>
    <w:p w14:paraId="161D4E73" w14:textId="77777777" w:rsidR="00282452" w:rsidRDefault="00282452">
      <w:pPr>
        <w:spacing w:line="216" w:lineRule="exact"/>
        <w:rPr>
          <w:sz w:val="20"/>
          <w:szCs w:val="20"/>
        </w:rPr>
      </w:pPr>
    </w:p>
    <w:p w14:paraId="7D575F66" w14:textId="77777777" w:rsidR="00282452" w:rsidRDefault="004A4B0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Centrala Alarmowa jest czynna 24h na dobę, 7 dni w tygodni, 365 dni w roku.</w:t>
      </w:r>
    </w:p>
    <w:p w14:paraId="1BF3D327" w14:textId="77777777" w:rsidR="00282452" w:rsidRDefault="00282452">
      <w:pPr>
        <w:spacing w:line="200" w:lineRule="exact"/>
        <w:rPr>
          <w:sz w:val="20"/>
          <w:szCs w:val="20"/>
        </w:rPr>
      </w:pPr>
    </w:p>
    <w:p w14:paraId="73F845D3" w14:textId="77777777" w:rsidR="00282452" w:rsidRDefault="00282452">
      <w:pPr>
        <w:spacing w:line="200" w:lineRule="exact"/>
        <w:rPr>
          <w:sz w:val="20"/>
          <w:szCs w:val="20"/>
        </w:rPr>
      </w:pPr>
    </w:p>
    <w:p w14:paraId="169B9482" w14:textId="77777777" w:rsidR="00282452" w:rsidRDefault="00282452">
      <w:pPr>
        <w:spacing w:line="289" w:lineRule="exact"/>
        <w:rPr>
          <w:sz w:val="20"/>
          <w:szCs w:val="20"/>
        </w:rPr>
      </w:pPr>
    </w:p>
    <w:p w14:paraId="699D0595" w14:textId="77777777" w:rsidR="00282452" w:rsidRDefault="004A4B0F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POSTĘPOWANIE W RAZIE NAGŁEGO ZACHOROWANIA LUB NIESZCZĘŚLIWEGO WYPADKU</w:t>
      </w:r>
    </w:p>
    <w:p w14:paraId="47EC1479" w14:textId="77777777" w:rsidR="00282452" w:rsidRDefault="00282452">
      <w:pPr>
        <w:spacing w:line="231" w:lineRule="exact"/>
        <w:rPr>
          <w:sz w:val="20"/>
          <w:szCs w:val="20"/>
        </w:rPr>
      </w:pPr>
    </w:p>
    <w:p w14:paraId="46DA3CA6" w14:textId="77777777" w:rsidR="00282452" w:rsidRDefault="004A4B0F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- ZWROT PONIESIONYCH KOSZTÓW LECZENIA-</w:t>
      </w:r>
    </w:p>
    <w:p w14:paraId="3D558C37" w14:textId="77777777" w:rsidR="00282452" w:rsidRDefault="00282452">
      <w:pPr>
        <w:spacing w:line="279" w:lineRule="exact"/>
        <w:rPr>
          <w:sz w:val="20"/>
          <w:szCs w:val="20"/>
        </w:rPr>
      </w:pPr>
    </w:p>
    <w:p w14:paraId="15F0E0A4" w14:textId="77777777" w:rsidR="00282452" w:rsidRDefault="004A4B0F">
      <w:pPr>
        <w:spacing w:line="261" w:lineRule="auto"/>
        <w:ind w:left="4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przypadku uregulowania przez Państwa kosztów leczenia (koszty wizyty lekarskiej, zakupionych leków, opatrunków, transportu do placówki medycznej, transportu do miejsca zakwaterowania po udzielonej pomocy lekarskiej oraz innych kosztów objętych ubezpieczeniem, w celu uzasadnienia roszczenia prosimy o zabezpieczenie dokumentów takich jak:</w:t>
      </w:r>
    </w:p>
    <w:p w14:paraId="54E6B211" w14:textId="77777777" w:rsidR="00282452" w:rsidRDefault="00282452">
      <w:pPr>
        <w:spacing w:line="216" w:lineRule="exact"/>
        <w:rPr>
          <w:sz w:val="20"/>
          <w:szCs w:val="20"/>
        </w:rPr>
      </w:pPr>
    </w:p>
    <w:p w14:paraId="314A22C0" w14:textId="77777777" w:rsidR="00282452" w:rsidRDefault="004A4B0F">
      <w:pPr>
        <w:numPr>
          <w:ilvl w:val="0"/>
          <w:numId w:val="2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dokumentacji medycznej z rozpoznaniem (diagnozą)</w:t>
      </w:r>
    </w:p>
    <w:p w14:paraId="0423DACC" w14:textId="77777777" w:rsidR="00282452" w:rsidRDefault="00282452">
      <w:pPr>
        <w:spacing w:line="238" w:lineRule="exact"/>
        <w:rPr>
          <w:rFonts w:ascii="Calibri" w:eastAsia="Calibri" w:hAnsi="Calibri" w:cs="Calibri"/>
          <w:sz w:val="20"/>
          <w:szCs w:val="20"/>
        </w:rPr>
      </w:pPr>
    </w:p>
    <w:p w14:paraId="6E8D7CAD" w14:textId="77777777" w:rsidR="00282452" w:rsidRDefault="004A4B0F">
      <w:pPr>
        <w:numPr>
          <w:ilvl w:val="0"/>
          <w:numId w:val="2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oryginału rachunku za wizytę lekarską</w:t>
      </w:r>
    </w:p>
    <w:p w14:paraId="44F4FE5F" w14:textId="77777777" w:rsidR="00282452" w:rsidRDefault="00282452">
      <w:pPr>
        <w:spacing w:line="236" w:lineRule="exact"/>
        <w:rPr>
          <w:rFonts w:ascii="Calibri" w:eastAsia="Calibri" w:hAnsi="Calibri" w:cs="Calibri"/>
          <w:sz w:val="20"/>
          <w:szCs w:val="20"/>
        </w:rPr>
      </w:pPr>
    </w:p>
    <w:p w14:paraId="05CF505E" w14:textId="77777777" w:rsidR="00282452" w:rsidRDefault="004A4B0F">
      <w:pPr>
        <w:numPr>
          <w:ilvl w:val="0"/>
          <w:numId w:val="2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oryginału dowodu opłaty rachunku za wizytę lekarską</w:t>
      </w:r>
    </w:p>
    <w:p w14:paraId="7D4ACF0E" w14:textId="77777777" w:rsidR="00282452" w:rsidRDefault="00282452">
      <w:pPr>
        <w:spacing w:line="235" w:lineRule="exact"/>
        <w:rPr>
          <w:rFonts w:ascii="Calibri" w:eastAsia="Calibri" w:hAnsi="Calibri" w:cs="Calibri"/>
          <w:sz w:val="20"/>
          <w:szCs w:val="20"/>
        </w:rPr>
      </w:pPr>
    </w:p>
    <w:p w14:paraId="39F65308" w14:textId="77777777" w:rsidR="00282452" w:rsidRDefault="004A4B0F">
      <w:pPr>
        <w:numPr>
          <w:ilvl w:val="0"/>
          <w:numId w:val="2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kopii recepty</w:t>
      </w:r>
    </w:p>
    <w:p w14:paraId="39DC38FE" w14:textId="77777777" w:rsidR="00282452" w:rsidRDefault="00282452">
      <w:pPr>
        <w:spacing w:line="238" w:lineRule="exact"/>
        <w:rPr>
          <w:rFonts w:ascii="Calibri" w:eastAsia="Calibri" w:hAnsi="Calibri" w:cs="Calibri"/>
          <w:sz w:val="20"/>
          <w:szCs w:val="20"/>
        </w:rPr>
      </w:pPr>
    </w:p>
    <w:p w14:paraId="50832F01" w14:textId="77777777" w:rsidR="00282452" w:rsidRDefault="004A4B0F">
      <w:pPr>
        <w:numPr>
          <w:ilvl w:val="0"/>
          <w:numId w:val="2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oryginału dowodu opłaty za wykupione lekarstwa przepisane przez lekarza (np. paragon)</w:t>
      </w:r>
    </w:p>
    <w:p w14:paraId="53AF252F" w14:textId="77777777" w:rsidR="00282452" w:rsidRDefault="00282452">
      <w:pPr>
        <w:spacing w:line="280" w:lineRule="exact"/>
        <w:rPr>
          <w:rFonts w:ascii="Calibri" w:eastAsia="Calibri" w:hAnsi="Calibri" w:cs="Calibri"/>
          <w:sz w:val="20"/>
          <w:szCs w:val="20"/>
        </w:rPr>
      </w:pPr>
    </w:p>
    <w:p w14:paraId="01326487" w14:textId="77777777" w:rsidR="00282452" w:rsidRDefault="004A4B0F">
      <w:pPr>
        <w:numPr>
          <w:ilvl w:val="0"/>
          <w:numId w:val="2"/>
        </w:numPr>
        <w:tabs>
          <w:tab w:val="left" w:pos="162"/>
        </w:tabs>
        <w:spacing w:line="236" w:lineRule="auto"/>
        <w:ind w:left="184" w:right="20" w:hanging="1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oryginału biletu/rachunku za przejazd z placówki medycznej do miejsca zakwaterowania po udzielonej pomocy medycznej.</w:t>
      </w:r>
    </w:p>
    <w:p w14:paraId="05474A77" w14:textId="77777777" w:rsidR="00282452" w:rsidRDefault="00282452">
      <w:pPr>
        <w:spacing w:line="281" w:lineRule="exact"/>
        <w:rPr>
          <w:sz w:val="20"/>
          <w:szCs w:val="20"/>
        </w:rPr>
      </w:pPr>
    </w:p>
    <w:p w14:paraId="1B006C49" w14:textId="77777777" w:rsidR="00282452" w:rsidRDefault="004A4B0F">
      <w:pPr>
        <w:spacing w:line="236" w:lineRule="auto"/>
        <w:ind w:left="4" w:right="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 powrocie do kraju, prosimy o przesłanie ww. dokumentów wraz z wnioskiem (zgłoszenie szkody z tytułu ubezpieczenia kosztów leczenia za granicą) w ciągu 7 dni na adres:</w:t>
      </w:r>
    </w:p>
    <w:p w14:paraId="7A46DC34" w14:textId="77777777" w:rsidR="00282452" w:rsidRDefault="00282452">
      <w:pPr>
        <w:spacing w:line="200" w:lineRule="exact"/>
        <w:rPr>
          <w:sz w:val="20"/>
          <w:szCs w:val="20"/>
        </w:rPr>
      </w:pPr>
    </w:p>
    <w:p w14:paraId="0B7AB3D6" w14:textId="77777777" w:rsidR="00282452" w:rsidRDefault="00282452">
      <w:pPr>
        <w:spacing w:line="200" w:lineRule="exact"/>
        <w:rPr>
          <w:sz w:val="20"/>
          <w:szCs w:val="20"/>
        </w:rPr>
      </w:pPr>
    </w:p>
    <w:p w14:paraId="7D51DB0D" w14:textId="77777777" w:rsidR="00282452" w:rsidRDefault="00282452">
      <w:pPr>
        <w:spacing w:line="319" w:lineRule="exact"/>
        <w:rPr>
          <w:sz w:val="20"/>
          <w:szCs w:val="20"/>
        </w:rPr>
      </w:pPr>
    </w:p>
    <w:p w14:paraId="484D7869" w14:textId="77777777" w:rsidR="00282452" w:rsidRDefault="004A4B0F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SIGNAL IDUNA Polska TU S.A.</w:t>
      </w:r>
    </w:p>
    <w:p w14:paraId="5F112331" w14:textId="77777777" w:rsidR="00282452" w:rsidRDefault="00282452">
      <w:pPr>
        <w:spacing w:line="236" w:lineRule="exact"/>
        <w:rPr>
          <w:sz w:val="20"/>
          <w:szCs w:val="20"/>
        </w:rPr>
      </w:pPr>
    </w:p>
    <w:p w14:paraId="2F8000D8" w14:textId="77777777" w:rsidR="00282452" w:rsidRDefault="004A4B0F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Biuro Obsługi Roszczeń</w:t>
      </w:r>
    </w:p>
    <w:p w14:paraId="5CAD237A" w14:textId="77777777" w:rsidR="00282452" w:rsidRDefault="00282452">
      <w:pPr>
        <w:spacing w:line="238" w:lineRule="exact"/>
        <w:rPr>
          <w:sz w:val="20"/>
          <w:szCs w:val="20"/>
        </w:rPr>
      </w:pPr>
    </w:p>
    <w:p w14:paraId="7936E452" w14:textId="77777777" w:rsidR="00282452" w:rsidRDefault="004A4B0F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ul. Przyokopowa 31</w:t>
      </w:r>
    </w:p>
    <w:p w14:paraId="49E2184C" w14:textId="77777777" w:rsidR="00282452" w:rsidRDefault="00282452">
      <w:pPr>
        <w:spacing w:line="236" w:lineRule="exact"/>
        <w:rPr>
          <w:sz w:val="20"/>
          <w:szCs w:val="20"/>
        </w:rPr>
      </w:pPr>
    </w:p>
    <w:p w14:paraId="01CAF4DA" w14:textId="77777777" w:rsidR="00282452" w:rsidRDefault="004A4B0F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01 – 208 Warszawa</w:t>
      </w:r>
    </w:p>
    <w:p w14:paraId="62200F7B" w14:textId="77777777" w:rsidR="00282452" w:rsidRDefault="00282452">
      <w:pPr>
        <w:sectPr w:rsidR="00282452">
          <w:pgSz w:w="11900" w:h="16838"/>
          <w:pgMar w:top="1440" w:right="1406" w:bottom="1440" w:left="1416" w:header="0" w:footer="0" w:gutter="0"/>
          <w:cols w:space="708" w:equalWidth="0">
            <w:col w:w="9084"/>
          </w:cols>
        </w:sectPr>
      </w:pPr>
    </w:p>
    <w:p w14:paraId="02FEDC0C" w14:textId="77777777" w:rsidR="00282452" w:rsidRDefault="004A4B0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 wp14:anchorId="195C5897" wp14:editId="06BF58FF">
            <wp:simplePos x="0" y="0"/>
            <wp:positionH relativeFrom="page">
              <wp:posOffset>4224655</wp:posOffset>
            </wp:positionH>
            <wp:positionV relativeFrom="page">
              <wp:posOffset>304800</wp:posOffset>
            </wp:positionV>
            <wp:extent cx="3075940" cy="1066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4C743B" w14:textId="77777777" w:rsidR="00282452" w:rsidRDefault="00282452">
      <w:pPr>
        <w:spacing w:line="200" w:lineRule="exact"/>
        <w:rPr>
          <w:sz w:val="20"/>
          <w:szCs w:val="20"/>
        </w:rPr>
      </w:pPr>
    </w:p>
    <w:p w14:paraId="3E13B3EF" w14:textId="77777777" w:rsidR="00282452" w:rsidRDefault="00282452">
      <w:pPr>
        <w:spacing w:line="200" w:lineRule="exact"/>
        <w:rPr>
          <w:sz w:val="20"/>
          <w:szCs w:val="20"/>
        </w:rPr>
      </w:pPr>
    </w:p>
    <w:p w14:paraId="14EAA0A6" w14:textId="77777777" w:rsidR="00282452" w:rsidRDefault="00282452">
      <w:pPr>
        <w:spacing w:line="200" w:lineRule="exact"/>
        <w:rPr>
          <w:sz w:val="20"/>
          <w:szCs w:val="20"/>
        </w:rPr>
      </w:pPr>
    </w:p>
    <w:p w14:paraId="0821B9C7" w14:textId="77777777" w:rsidR="00282452" w:rsidRDefault="00282452">
      <w:pPr>
        <w:spacing w:line="200" w:lineRule="exact"/>
        <w:rPr>
          <w:sz w:val="20"/>
          <w:szCs w:val="20"/>
        </w:rPr>
      </w:pPr>
    </w:p>
    <w:p w14:paraId="10E0C6FC" w14:textId="77777777" w:rsidR="00282452" w:rsidRDefault="00282452">
      <w:pPr>
        <w:spacing w:line="387" w:lineRule="exact"/>
        <w:rPr>
          <w:sz w:val="20"/>
          <w:szCs w:val="20"/>
        </w:rPr>
      </w:pPr>
    </w:p>
    <w:p w14:paraId="1A3E7429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POSTĘPOWANIE W RAZIE NIESZCZĘŚLIWEGO WYPADKU</w:t>
      </w:r>
    </w:p>
    <w:p w14:paraId="68FB0EBA" w14:textId="77777777" w:rsidR="00282452" w:rsidRDefault="00282452">
      <w:pPr>
        <w:spacing w:line="231" w:lineRule="exact"/>
        <w:rPr>
          <w:sz w:val="20"/>
          <w:szCs w:val="20"/>
        </w:rPr>
      </w:pPr>
    </w:p>
    <w:p w14:paraId="0270DA81" w14:textId="77777777" w:rsidR="00282452" w:rsidRDefault="004A4B0F">
      <w:pPr>
        <w:numPr>
          <w:ilvl w:val="0"/>
          <w:numId w:val="3"/>
        </w:numPr>
        <w:tabs>
          <w:tab w:val="left" w:pos="1664"/>
        </w:tabs>
        <w:ind w:left="1664" w:hanging="92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WYPŁATA ŚWIADCZENIA Z TYTUŁU DOZNANEGO USZCZERBKU NA ZDROWIU –</w:t>
      </w:r>
    </w:p>
    <w:p w14:paraId="3E7B2DAD" w14:textId="77777777" w:rsidR="00282452" w:rsidRDefault="00282452">
      <w:pPr>
        <w:spacing w:line="279" w:lineRule="exact"/>
        <w:rPr>
          <w:sz w:val="20"/>
          <w:szCs w:val="20"/>
        </w:rPr>
      </w:pPr>
    </w:p>
    <w:p w14:paraId="16942323" w14:textId="77777777" w:rsidR="00282452" w:rsidRDefault="004A4B0F">
      <w:pPr>
        <w:spacing w:line="236" w:lineRule="auto"/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celu ustalenia stopnia trwałego uszczerbku na zdrowiu po przebytym urazie, prosimy o przesłanie na adres naszego biura:</w:t>
      </w:r>
    </w:p>
    <w:p w14:paraId="4C14C5AA" w14:textId="77777777" w:rsidR="00282452" w:rsidRDefault="00282452">
      <w:pPr>
        <w:spacing w:line="236" w:lineRule="exact"/>
        <w:rPr>
          <w:sz w:val="20"/>
          <w:szCs w:val="20"/>
        </w:rPr>
      </w:pPr>
    </w:p>
    <w:p w14:paraId="53EFDD54" w14:textId="77777777" w:rsidR="00282452" w:rsidRDefault="004A4B0F">
      <w:pPr>
        <w:numPr>
          <w:ilvl w:val="0"/>
          <w:numId w:val="4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druku zgłoszenia szkody z tytułu ubezpieczenia następstw nieszczęśliwych wypadków,</w:t>
      </w:r>
    </w:p>
    <w:p w14:paraId="340ABFCD" w14:textId="77777777" w:rsidR="00282452" w:rsidRDefault="00282452">
      <w:pPr>
        <w:spacing w:line="238" w:lineRule="exact"/>
        <w:rPr>
          <w:rFonts w:ascii="Calibri" w:eastAsia="Calibri" w:hAnsi="Calibri" w:cs="Calibri"/>
          <w:sz w:val="20"/>
          <w:szCs w:val="20"/>
        </w:rPr>
      </w:pPr>
    </w:p>
    <w:p w14:paraId="1B6CDE9C" w14:textId="77777777" w:rsidR="00282452" w:rsidRDefault="004A4B0F">
      <w:pPr>
        <w:numPr>
          <w:ilvl w:val="0"/>
          <w:numId w:val="4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dokumentacji medycznej z przeprowadzonego leczenia za granicą,</w:t>
      </w:r>
    </w:p>
    <w:p w14:paraId="3AA4D6EC" w14:textId="77777777" w:rsidR="00282452" w:rsidRDefault="00282452">
      <w:pPr>
        <w:spacing w:line="235" w:lineRule="exact"/>
        <w:rPr>
          <w:rFonts w:ascii="Calibri" w:eastAsia="Calibri" w:hAnsi="Calibri" w:cs="Calibri"/>
          <w:sz w:val="20"/>
          <w:szCs w:val="20"/>
        </w:rPr>
      </w:pPr>
    </w:p>
    <w:p w14:paraId="60D5E3D0" w14:textId="77777777" w:rsidR="00282452" w:rsidRDefault="004A4B0F">
      <w:pPr>
        <w:numPr>
          <w:ilvl w:val="0"/>
          <w:numId w:val="4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dokumentacji medycznej z kontynuacji leczenia w Polsce,</w:t>
      </w:r>
    </w:p>
    <w:p w14:paraId="089198BA" w14:textId="77777777" w:rsidR="00282452" w:rsidRDefault="00282452">
      <w:pPr>
        <w:spacing w:line="236" w:lineRule="exact"/>
        <w:rPr>
          <w:rFonts w:ascii="Calibri" w:eastAsia="Calibri" w:hAnsi="Calibri" w:cs="Calibri"/>
          <w:sz w:val="20"/>
          <w:szCs w:val="20"/>
        </w:rPr>
      </w:pPr>
    </w:p>
    <w:p w14:paraId="549CDC34" w14:textId="77777777" w:rsidR="00282452" w:rsidRDefault="004A4B0F">
      <w:pPr>
        <w:numPr>
          <w:ilvl w:val="0"/>
          <w:numId w:val="4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protokołu policji, jeżeli Ubezpieczony doznał urazu na skutek np. wypadku komunikacyjnego, pobicia.</w:t>
      </w:r>
    </w:p>
    <w:p w14:paraId="20B89F6B" w14:textId="77777777" w:rsidR="00282452" w:rsidRDefault="00282452">
      <w:pPr>
        <w:spacing w:line="233" w:lineRule="exact"/>
        <w:rPr>
          <w:sz w:val="20"/>
          <w:szCs w:val="20"/>
        </w:rPr>
      </w:pPr>
    </w:p>
    <w:p w14:paraId="65C88E41" w14:textId="77777777" w:rsidR="00282452" w:rsidRDefault="004A4B0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celu wypłaty świadczenia z tytułu ubezpieczenia następstw nieszczęśliwych wypadków na wypadek śmierci</w:t>
      </w:r>
    </w:p>
    <w:p w14:paraId="5A065144" w14:textId="77777777" w:rsidR="00282452" w:rsidRDefault="00282452">
      <w:pPr>
        <w:spacing w:line="39" w:lineRule="exact"/>
        <w:rPr>
          <w:sz w:val="20"/>
          <w:szCs w:val="20"/>
        </w:rPr>
      </w:pPr>
    </w:p>
    <w:p w14:paraId="3F688EFF" w14:textId="77777777" w:rsidR="00282452" w:rsidRDefault="004A4B0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Ubezpieczonego, osoba uprawniona do wypłaty świadczenia powinna przesłać na adres naszego biura:</w:t>
      </w:r>
    </w:p>
    <w:p w14:paraId="294298B1" w14:textId="77777777" w:rsidR="00282452" w:rsidRDefault="00282452">
      <w:pPr>
        <w:spacing w:line="238" w:lineRule="exact"/>
        <w:rPr>
          <w:sz w:val="20"/>
          <w:szCs w:val="20"/>
        </w:rPr>
      </w:pPr>
    </w:p>
    <w:p w14:paraId="7AE87FC9" w14:textId="77777777" w:rsidR="00282452" w:rsidRDefault="004A4B0F">
      <w:pPr>
        <w:numPr>
          <w:ilvl w:val="0"/>
          <w:numId w:val="5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druk zgłoszenia szkody z tytułu ubezpieczenia następstw nieszczęśliwych wypadków</w:t>
      </w:r>
    </w:p>
    <w:p w14:paraId="447B38C8" w14:textId="77777777" w:rsidR="00282452" w:rsidRDefault="00282452">
      <w:pPr>
        <w:spacing w:line="280" w:lineRule="exact"/>
        <w:rPr>
          <w:rFonts w:ascii="Calibri" w:eastAsia="Calibri" w:hAnsi="Calibri" w:cs="Calibri"/>
          <w:sz w:val="20"/>
          <w:szCs w:val="20"/>
        </w:rPr>
      </w:pPr>
    </w:p>
    <w:p w14:paraId="463E26C0" w14:textId="77777777" w:rsidR="00282452" w:rsidRDefault="004A4B0F">
      <w:pPr>
        <w:numPr>
          <w:ilvl w:val="0"/>
          <w:numId w:val="5"/>
        </w:numPr>
        <w:tabs>
          <w:tab w:val="left" w:pos="117"/>
        </w:tabs>
        <w:spacing w:line="236" w:lineRule="auto"/>
        <w:ind w:left="144" w:hanging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dokumentację potwierdzającą przyczynę zgonu (wynik sekcji zwłok wraz z wynikami badań toksykologicznych, karta statystyczna zgonu)</w:t>
      </w:r>
    </w:p>
    <w:p w14:paraId="59616246" w14:textId="77777777" w:rsidR="00282452" w:rsidRDefault="00282452">
      <w:pPr>
        <w:spacing w:line="236" w:lineRule="exact"/>
        <w:rPr>
          <w:rFonts w:ascii="Calibri" w:eastAsia="Calibri" w:hAnsi="Calibri" w:cs="Calibri"/>
          <w:sz w:val="20"/>
          <w:szCs w:val="20"/>
        </w:rPr>
      </w:pPr>
    </w:p>
    <w:p w14:paraId="0803FF0F" w14:textId="77777777" w:rsidR="00282452" w:rsidRDefault="004A4B0F">
      <w:pPr>
        <w:numPr>
          <w:ilvl w:val="0"/>
          <w:numId w:val="5"/>
        </w:numPr>
        <w:tabs>
          <w:tab w:val="left" w:pos="104"/>
        </w:tabs>
        <w:ind w:left="104" w:hanging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raport policji,</w:t>
      </w:r>
    </w:p>
    <w:p w14:paraId="1C5C9DF2" w14:textId="77777777" w:rsidR="00282452" w:rsidRDefault="00282452">
      <w:pPr>
        <w:spacing w:line="283" w:lineRule="exact"/>
        <w:rPr>
          <w:sz w:val="20"/>
          <w:szCs w:val="20"/>
        </w:rPr>
      </w:pPr>
    </w:p>
    <w:p w14:paraId="282408EF" w14:textId="77777777" w:rsidR="00282452" w:rsidRDefault="004A4B0F">
      <w:pPr>
        <w:spacing w:line="236" w:lineRule="auto"/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Informujemy, iż nasi specjaliści skontaktują się z Państwem, gdyby zaistniała konieczność udostępnienia dodatkowej dokumentacji.</w:t>
      </w:r>
    </w:p>
    <w:p w14:paraId="09777F43" w14:textId="77777777" w:rsidR="00282452" w:rsidRDefault="00282452">
      <w:pPr>
        <w:spacing w:line="236" w:lineRule="exact"/>
        <w:rPr>
          <w:sz w:val="20"/>
          <w:szCs w:val="20"/>
        </w:rPr>
      </w:pPr>
    </w:p>
    <w:p w14:paraId="4859D6ED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POSTĘPOWANIE W PRZYPADKU POWSTANIA SZKODY BAGAŻOWEJ</w:t>
      </w:r>
    </w:p>
    <w:p w14:paraId="399714AB" w14:textId="77777777" w:rsidR="00282452" w:rsidRDefault="00282452">
      <w:pPr>
        <w:spacing w:line="235" w:lineRule="exact"/>
        <w:rPr>
          <w:sz w:val="20"/>
          <w:szCs w:val="20"/>
        </w:rPr>
      </w:pPr>
    </w:p>
    <w:p w14:paraId="7400C467" w14:textId="77777777" w:rsidR="00282452" w:rsidRDefault="004A4B0F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razie powstania szkody należy (w zależności od rodzaju zdarzenia):</w:t>
      </w:r>
    </w:p>
    <w:p w14:paraId="5C7B8CEA" w14:textId="77777777" w:rsidR="00282452" w:rsidRDefault="00282452">
      <w:pPr>
        <w:spacing w:line="280" w:lineRule="exact"/>
        <w:rPr>
          <w:sz w:val="20"/>
          <w:szCs w:val="20"/>
        </w:rPr>
      </w:pPr>
    </w:p>
    <w:p w14:paraId="0AD9E39F" w14:textId="77777777" w:rsidR="00282452" w:rsidRDefault="004A4B0F">
      <w:pPr>
        <w:numPr>
          <w:ilvl w:val="0"/>
          <w:numId w:val="6"/>
        </w:numPr>
        <w:tabs>
          <w:tab w:val="left" w:pos="114"/>
        </w:tabs>
        <w:spacing w:line="261" w:lineRule="auto"/>
        <w:ind w:left="4" w:hanging="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zawiadomić policję o każdym przypadku kradzieży z włamaniem, rozboju lub zaginięcia przedmiotów objętych ubezpieczeniem z dokładnym wyszczególnieniem utraconych przedmiotów (rodzaj, ilość) oraz podaniem ich wartości i cech indentyfikacyjnych (marka, model, nr seryjny, kolor, znaki szczególne) i uzyskać pisemne potwierdzenie zgłoszenia</w:t>
      </w:r>
    </w:p>
    <w:p w14:paraId="63FE12D7" w14:textId="77777777" w:rsidR="00282452" w:rsidRDefault="00282452">
      <w:pPr>
        <w:spacing w:line="260" w:lineRule="exact"/>
        <w:rPr>
          <w:rFonts w:ascii="Calibri" w:eastAsia="Calibri" w:hAnsi="Calibri" w:cs="Calibri"/>
          <w:sz w:val="20"/>
          <w:szCs w:val="20"/>
        </w:rPr>
      </w:pPr>
    </w:p>
    <w:p w14:paraId="2525B845" w14:textId="77777777" w:rsidR="00282452" w:rsidRDefault="004A4B0F">
      <w:pPr>
        <w:numPr>
          <w:ilvl w:val="0"/>
          <w:numId w:val="6"/>
        </w:numPr>
        <w:tabs>
          <w:tab w:val="left" w:pos="109"/>
        </w:tabs>
        <w:spacing w:line="254" w:lineRule="auto"/>
        <w:ind w:left="4" w:hanging="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zawiadomić właściwego przewoźnika o wystąpieniu szkody, która powstała w publicznym środku komunikacji i uzyskać pisemne potwierdzenie tego zawiadomienia z wyszczególnieniem utraconych przedmiotów z podaniem ich wartości</w:t>
      </w:r>
    </w:p>
    <w:p w14:paraId="331AF3B4" w14:textId="77777777" w:rsidR="00282452" w:rsidRDefault="00282452">
      <w:pPr>
        <w:spacing w:line="268" w:lineRule="exact"/>
        <w:rPr>
          <w:rFonts w:ascii="Calibri" w:eastAsia="Calibri" w:hAnsi="Calibri" w:cs="Calibri"/>
          <w:sz w:val="20"/>
          <w:szCs w:val="20"/>
        </w:rPr>
      </w:pPr>
    </w:p>
    <w:p w14:paraId="2C04028E" w14:textId="77777777" w:rsidR="00282452" w:rsidRDefault="004A4B0F">
      <w:pPr>
        <w:numPr>
          <w:ilvl w:val="0"/>
          <w:numId w:val="6"/>
        </w:numPr>
        <w:tabs>
          <w:tab w:val="left" w:pos="196"/>
        </w:tabs>
        <w:spacing w:line="235" w:lineRule="auto"/>
        <w:ind w:left="4" w:hanging="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zawiadomić kierownictwo hotelu, domu wczasowego itp. o wystąpieniu szkody i uzyskać pisemne potwierdzenie tego zawiadomienia z wyszczególnieniem utraconych przedmiotów z podaniem ich wartości</w:t>
      </w:r>
    </w:p>
    <w:p w14:paraId="30E2C3F9" w14:textId="77777777" w:rsidR="00282452" w:rsidRDefault="00282452">
      <w:pPr>
        <w:spacing w:line="283" w:lineRule="exact"/>
        <w:rPr>
          <w:rFonts w:ascii="Calibri" w:eastAsia="Calibri" w:hAnsi="Calibri" w:cs="Calibri"/>
          <w:sz w:val="20"/>
          <w:szCs w:val="20"/>
        </w:rPr>
      </w:pPr>
    </w:p>
    <w:p w14:paraId="0684FEC1" w14:textId="77777777" w:rsidR="00282452" w:rsidRDefault="004A4B0F">
      <w:pPr>
        <w:numPr>
          <w:ilvl w:val="0"/>
          <w:numId w:val="6"/>
        </w:numPr>
        <w:tabs>
          <w:tab w:val="left" w:pos="114"/>
        </w:tabs>
        <w:spacing w:line="236" w:lineRule="auto"/>
        <w:ind w:left="4" w:hanging="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przesłać druk zgłoszenia szkody z tytułu ubezpieczenia bagażu podróżnego wraz z ww. dokumentami na adres naszego biura w ciągu 7 dni od daty powrotu do kraju.</w:t>
      </w:r>
    </w:p>
    <w:p w14:paraId="372DD6AE" w14:textId="77777777" w:rsidR="00282452" w:rsidRDefault="00282452">
      <w:pPr>
        <w:spacing w:line="281" w:lineRule="exact"/>
        <w:rPr>
          <w:sz w:val="20"/>
          <w:szCs w:val="20"/>
        </w:rPr>
      </w:pPr>
    </w:p>
    <w:p w14:paraId="74919D43" w14:textId="77777777" w:rsidR="00282452" w:rsidRDefault="004A4B0F">
      <w:pPr>
        <w:spacing w:line="236" w:lineRule="auto"/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Informujemy, iż nasi specjaliści skontaktują się z Państwem, gdyby zaistniała konieczność udostępnienia dodatkowej dokumentacji.</w:t>
      </w:r>
    </w:p>
    <w:p w14:paraId="114AFB32" w14:textId="77777777" w:rsidR="00282452" w:rsidRDefault="00282452">
      <w:pPr>
        <w:sectPr w:rsidR="00282452">
          <w:pgSz w:w="11900" w:h="16838"/>
          <w:pgMar w:top="1440" w:right="1426" w:bottom="1440" w:left="1416" w:header="0" w:footer="0" w:gutter="0"/>
          <w:cols w:space="708" w:equalWidth="0">
            <w:col w:w="9064"/>
          </w:cols>
        </w:sectPr>
      </w:pPr>
    </w:p>
    <w:p w14:paraId="0493575A" w14:textId="77777777" w:rsidR="00282452" w:rsidRDefault="004A4B0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75C5F4B1" wp14:editId="46492422">
            <wp:simplePos x="0" y="0"/>
            <wp:positionH relativeFrom="page">
              <wp:posOffset>4224655</wp:posOffset>
            </wp:positionH>
            <wp:positionV relativeFrom="page">
              <wp:posOffset>304800</wp:posOffset>
            </wp:positionV>
            <wp:extent cx="3075940" cy="1066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8AD54A" w14:textId="77777777" w:rsidR="00282452" w:rsidRDefault="00282452">
      <w:pPr>
        <w:spacing w:line="200" w:lineRule="exact"/>
        <w:rPr>
          <w:sz w:val="20"/>
          <w:szCs w:val="20"/>
        </w:rPr>
      </w:pPr>
    </w:p>
    <w:p w14:paraId="20253733" w14:textId="77777777" w:rsidR="00282452" w:rsidRDefault="00282452">
      <w:pPr>
        <w:spacing w:line="200" w:lineRule="exact"/>
        <w:rPr>
          <w:sz w:val="20"/>
          <w:szCs w:val="20"/>
        </w:rPr>
      </w:pPr>
    </w:p>
    <w:p w14:paraId="4EC365A9" w14:textId="77777777" w:rsidR="00282452" w:rsidRDefault="00282452">
      <w:pPr>
        <w:spacing w:line="200" w:lineRule="exact"/>
        <w:rPr>
          <w:sz w:val="20"/>
          <w:szCs w:val="20"/>
        </w:rPr>
      </w:pPr>
    </w:p>
    <w:p w14:paraId="391FDED5" w14:textId="77777777" w:rsidR="00282452" w:rsidRDefault="00282452">
      <w:pPr>
        <w:spacing w:line="200" w:lineRule="exact"/>
        <w:rPr>
          <w:sz w:val="20"/>
          <w:szCs w:val="20"/>
        </w:rPr>
      </w:pPr>
    </w:p>
    <w:p w14:paraId="16B47470" w14:textId="77777777" w:rsidR="00282452" w:rsidRDefault="00282452">
      <w:pPr>
        <w:spacing w:line="358" w:lineRule="exact"/>
        <w:rPr>
          <w:sz w:val="20"/>
          <w:szCs w:val="20"/>
        </w:rPr>
      </w:pPr>
    </w:p>
    <w:p w14:paraId="23E3A51C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POSTĘPOWANIE W PRZYPADKU REZYGNACJI LUB PRZERWANIA UCZESTNICTWA W IMPREZIE TURYSTYCZNEJ</w:t>
      </w:r>
    </w:p>
    <w:p w14:paraId="6F41F464" w14:textId="77777777" w:rsidR="00282452" w:rsidRDefault="00282452">
      <w:pPr>
        <w:spacing w:line="32" w:lineRule="exact"/>
        <w:rPr>
          <w:sz w:val="20"/>
          <w:szCs w:val="20"/>
        </w:rPr>
      </w:pPr>
    </w:p>
    <w:p w14:paraId="50499CA2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LUB ANULACJI BILETU LOTNICZEGO, AUTOKAROWEGO LUB PROMOWEGO LUB ANULACJI REZERWACJI NOCLEGÓW</w:t>
      </w:r>
    </w:p>
    <w:p w14:paraId="330AD9E1" w14:textId="77777777" w:rsidR="00282452" w:rsidRDefault="00282452">
      <w:pPr>
        <w:spacing w:line="279" w:lineRule="exact"/>
        <w:rPr>
          <w:sz w:val="20"/>
          <w:szCs w:val="20"/>
        </w:rPr>
      </w:pPr>
    </w:p>
    <w:p w14:paraId="42555D36" w14:textId="77777777" w:rsidR="00282452" w:rsidRDefault="004A4B0F">
      <w:pPr>
        <w:spacing w:line="236" w:lineRule="auto"/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przypadku rezygnacji lub przerwania uczestnictwa w imprezie turystycznej lub anulowania biletu lotniczego, autokarowego, promowego lub anulowania rezerwacji noclegów należy:</w:t>
      </w:r>
    </w:p>
    <w:p w14:paraId="5FE5BD9A" w14:textId="77777777" w:rsidR="00282452" w:rsidRDefault="00282452">
      <w:pPr>
        <w:spacing w:line="281" w:lineRule="exact"/>
        <w:rPr>
          <w:sz w:val="20"/>
          <w:szCs w:val="20"/>
        </w:rPr>
      </w:pPr>
    </w:p>
    <w:p w14:paraId="0BA7A6BF" w14:textId="77777777" w:rsidR="00282452" w:rsidRDefault="004A4B0F">
      <w:pPr>
        <w:numPr>
          <w:ilvl w:val="0"/>
          <w:numId w:val="7"/>
        </w:numPr>
        <w:tabs>
          <w:tab w:val="left" w:pos="167"/>
        </w:tabs>
        <w:spacing w:line="254" w:lineRule="auto"/>
        <w:ind w:left="4" w:hanging="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nie później niż w ciągu 2 dni od daty zaistnienia zdarzenia, które stało się przyczyna rezygnacji, przerwania imprezy turystycznej lub anulowania biletu, poinformować o tym biuro podróży i złożyć w biurze wymagane dokumenty zgłoszenia rezygnacji</w:t>
      </w:r>
    </w:p>
    <w:p w14:paraId="39B4B325" w14:textId="77777777" w:rsidR="00282452" w:rsidRDefault="00282452">
      <w:pPr>
        <w:spacing w:line="222" w:lineRule="exact"/>
        <w:rPr>
          <w:rFonts w:ascii="Calibri" w:eastAsia="Calibri" w:hAnsi="Calibri" w:cs="Calibri"/>
          <w:sz w:val="20"/>
          <w:szCs w:val="20"/>
        </w:rPr>
      </w:pPr>
    </w:p>
    <w:p w14:paraId="64497066" w14:textId="77777777" w:rsidR="00282452" w:rsidRDefault="004A4B0F">
      <w:pPr>
        <w:numPr>
          <w:ilvl w:val="0"/>
          <w:numId w:val="7"/>
        </w:numPr>
        <w:tabs>
          <w:tab w:val="left" w:pos="144"/>
        </w:tabs>
        <w:ind w:left="144" w:hanging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ciągu 7 dni od daty zdarzenia lub poinformowania biura dostarczyć do SIGNAL IDUNA Polska TU S.A.:</w:t>
      </w:r>
    </w:p>
    <w:p w14:paraId="7069F0B6" w14:textId="77777777" w:rsidR="00282452" w:rsidRDefault="00282452">
      <w:pPr>
        <w:spacing w:line="283" w:lineRule="exact"/>
        <w:rPr>
          <w:sz w:val="20"/>
          <w:szCs w:val="20"/>
        </w:rPr>
      </w:pPr>
    </w:p>
    <w:p w14:paraId="2B447965" w14:textId="77777777" w:rsidR="00282452" w:rsidRDefault="004A4B0F">
      <w:pPr>
        <w:numPr>
          <w:ilvl w:val="0"/>
          <w:numId w:val="8"/>
        </w:numPr>
        <w:tabs>
          <w:tab w:val="left" w:pos="124"/>
        </w:tabs>
        <w:spacing w:line="224" w:lineRule="auto"/>
        <w:ind w:left="4" w:hanging="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druk zgłoszenia szkody z tytułu ubezpieczenia kosztów rezygnacji z imprezy turystycznej wraz z załącznikiem Nr 1 do wniosku zgłoszenie szkody z ubezpieczenia kosztów rezygnacji lub przerwania imprezy turystycznej/anulacji biletu lotniczego, autokarowego, promowego/ anulacji rezerwacji noclegów</w:t>
      </w:r>
    </w:p>
    <w:p w14:paraId="7CF1D428" w14:textId="77777777" w:rsidR="00282452" w:rsidRDefault="00282452">
      <w:pPr>
        <w:spacing w:line="293" w:lineRule="exact"/>
        <w:rPr>
          <w:rFonts w:ascii="Calibri" w:eastAsia="Calibri" w:hAnsi="Calibri" w:cs="Calibri"/>
          <w:sz w:val="20"/>
          <w:szCs w:val="20"/>
        </w:rPr>
      </w:pPr>
    </w:p>
    <w:p w14:paraId="6464F2C6" w14:textId="77777777" w:rsidR="00282452" w:rsidRDefault="004A4B0F">
      <w:pPr>
        <w:numPr>
          <w:ilvl w:val="0"/>
          <w:numId w:val="8"/>
        </w:numPr>
        <w:tabs>
          <w:tab w:val="left" w:pos="121"/>
        </w:tabs>
        <w:spacing w:line="254" w:lineRule="auto"/>
        <w:ind w:left="4" w:hanging="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oryginał umowy o imprezę turystyczną wraz z Warunkami Uczestnictwa w imprezie turystycznej lub oryginał biletu lotniczego, autokarowego, promowego lub fakturę za zakup biletu (w przypadku biletu elektronicznego) lub oryginał umowy rezerwacji noclegów</w:t>
      </w:r>
    </w:p>
    <w:p w14:paraId="0FC273AB" w14:textId="77777777" w:rsidR="00282452" w:rsidRDefault="00282452">
      <w:pPr>
        <w:spacing w:line="266" w:lineRule="exact"/>
        <w:rPr>
          <w:rFonts w:ascii="Calibri" w:eastAsia="Calibri" w:hAnsi="Calibri" w:cs="Calibri"/>
          <w:sz w:val="20"/>
          <w:szCs w:val="20"/>
        </w:rPr>
      </w:pPr>
    </w:p>
    <w:p w14:paraId="31DC2384" w14:textId="77777777" w:rsidR="00282452" w:rsidRDefault="004A4B0F">
      <w:pPr>
        <w:numPr>
          <w:ilvl w:val="0"/>
          <w:numId w:val="8"/>
        </w:numPr>
        <w:tabs>
          <w:tab w:val="left" w:pos="124"/>
        </w:tabs>
        <w:spacing w:line="236" w:lineRule="auto"/>
        <w:ind w:left="4" w:hanging="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oświadczenie o złożonej w biurze podróży rezygnacji z imprezy turystycznej lub przerwaniu uczestnictwa lub anulowaniu biletu lotniczego, autokarowego, promowego poświadczone przez to biuro</w:t>
      </w:r>
    </w:p>
    <w:p w14:paraId="654B41DD" w14:textId="77777777" w:rsidR="00282452" w:rsidRDefault="00282452">
      <w:pPr>
        <w:spacing w:line="280" w:lineRule="exact"/>
        <w:rPr>
          <w:rFonts w:ascii="Calibri" w:eastAsia="Calibri" w:hAnsi="Calibri" w:cs="Calibri"/>
          <w:sz w:val="20"/>
          <w:szCs w:val="20"/>
        </w:rPr>
      </w:pPr>
    </w:p>
    <w:p w14:paraId="132A9CFF" w14:textId="77777777" w:rsidR="00282452" w:rsidRDefault="004A4B0F">
      <w:pPr>
        <w:numPr>
          <w:ilvl w:val="0"/>
          <w:numId w:val="8"/>
        </w:numPr>
        <w:tabs>
          <w:tab w:val="left" w:pos="160"/>
        </w:tabs>
        <w:spacing w:line="236" w:lineRule="auto"/>
        <w:ind w:left="4" w:hanging="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dokumentację medyczną z przeprowadzonego leczenia potwierdzającą konieczność rezygnacji lub przerwania uczestnictwa w imprezie turystycznej lub anulowania biletu lotniczego, autokarowego, promowego</w:t>
      </w:r>
    </w:p>
    <w:p w14:paraId="64D590B7" w14:textId="77777777" w:rsidR="00282452" w:rsidRDefault="00282452">
      <w:pPr>
        <w:spacing w:line="239" w:lineRule="exact"/>
        <w:rPr>
          <w:rFonts w:ascii="Calibri" w:eastAsia="Calibri" w:hAnsi="Calibri" w:cs="Calibri"/>
          <w:sz w:val="20"/>
          <w:szCs w:val="20"/>
        </w:rPr>
      </w:pPr>
    </w:p>
    <w:p w14:paraId="701DB184" w14:textId="77777777" w:rsidR="00282452" w:rsidRDefault="004A4B0F">
      <w:pPr>
        <w:numPr>
          <w:ilvl w:val="0"/>
          <w:numId w:val="8"/>
        </w:numPr>
        <w:tabs>
          <w:tab w:val="left" w:pos="144"/>
        </w:tabs>
        <w:ind w:left="144" w:hanging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zaświadczenie policji o wystąpieniu szkody w mieniu</w:t>
      </w:r>
    </w:p>
    <w:p w14:paraId="3E300A84" w14:textId="77777777" w:rsidR="00282452" w:rsidRDefault="00282452">
      <w:pPr>
        <w:spacing w:line="280" w:lineRule="exact"/>
        <w:rPr>
          <w:sz w:val="20"/>
          <w:szCs w:val="20"/>
        </w:rPr>
      </w:pPr>
    </w:p>
    <w:p w14:paraId="541043A4" w14:textId="77777777" w:rsidR="00282452" w:rsidRDefault="004A4B0F">
      <w:pPr>
        <w:spacing w:line="236" w:lineRule="auto"/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Informujemy, iż nasi specjaliści skontaktują się z Państwem, gdyby zaistniała konieczność udostępnienia dodatkowej dokumentacji.</w:t>
      </w:r>
    </w:p>
    <w:p w14:paraId="0EFFD4AE" w14:textId="77777777" w:rsidR="00282452" w:rsidRDefault="00282452">
      <w:pPr>
        <w:spacing w:line="236" w:lineRule="exact"/>
        <w:rPr>
          <w:sz w:val="20"/>
          <w:szCs w:val="20"/>
        </w:rPr>
      </w:pPr>
    </w:p>
    <w:p w14:paraId="078ED27C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KONTAKT:</w:t>
      </w:r>
    </w:p>
    <w:p w14:paraId="0D2D862A" w14:textId="77777777" w:rsidR="00282452" w:rsidRDefault="00282452">
      <w:pPr>
        <w:spacing w:line="238" w:lineRule="exact"/>
        <w:rPr>
          <w:sz w:val="20"/>
          <w:szCs w:val="20"/>
        </w:rPr>
      </w:pPr>
    </w:p>
    <w:p w14:paraId="2680A5B1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SIGNAL IDUNA Polska TU S.A.</w:t>
      </w:r>
    </w:p>
    <w:p w14:paraId="30614620" w14:textId="77777777" w:rsidR="00282452" w:rsidRDefault="00282452">
      <w:pPr>
        <w:spacing w:line="200" w:lineRule="exact"/>
        <w:rPr>
          <w:sz w:val="20"/>
          <w:szCs w:val="20"/>
        </w:rPr>
      </w:pPr>
    </w:p>
    <w:p w14:paraId="1ECC16C3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Biuro Obsługi Roszczeń</w:t>
      </w:r>
    </w:p>
    <w:p w14:paraId="16920837" w14:textId="77777777" w:rsidR="00282452" w:rsidRDefault="00282452">
      <w:pPr>
        <w:spacing w:line="200" w:lineRule="exact"/>
        <w:rPr>
          <w:sz w:val="20"/>
          <w:szCs w:val="20"/>
        </w:rPr>
      </w:pPr>
    </w:p>
    <w:p w14:paraId="7B51E37E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Ul. Przyokopowa 31</w:t>
      </w:r>
    </w:p>
    <w:p w14:paraId="0F915DD9" w14:textId="77777777" w:rsidR="00282452" w:rsidRDefault="00282452">
      <w:pPr>
        <w:spacing w:line="200" w:lineRule="exact"/>
        <w:rPr>
          <w:sz w:val="20"/>
          <w:szCs w:val="20"/>
        </w:rPr>
      </w:pPr>
    </w:p>
    <w:p w14:paraId="56CA1816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01 – 208 Warszawa</w:t>
      </w:r>
    </w:p>
    <w:p w14:paraId="220ADE0F" w14:textId="77777777" w:rsidR="00282452" w:rsidRDefault="00282452">
      <w:pPr>
        <w:spacing w:line="200" w:lineRule="exact"/>
        <w:rPr>
          <w:sz w:val="20"/>
          <w:szCs w:val="20"/>
        </w:rPr>
      </w:pPr>
    </w:p>
    <w:p w14:paraId="15F5A5AA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 022 50 56 160</w:t>
      </w:r>
    </w:p>
    <w:p w14:paraId="0BE137CA" w14:textId="77777777" w:rsidR="00282452" w:rsidRDefault="00282452">
      <w:pPr>
        <w:spacing w:line="200" w:lineRule="exact"/>
        <w:rPr>
          <w:sz w:val="20"/>
          <w:szCs w:val="20"/>
        </w:rPr>
      </w:pPr>
    </w:p>
    <w:p w14:paraId="5A25E95E" w14:textId="77777777" w:rsidR="00282452" w:rsidRDefault="004A4B0F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Fax. 022 50 56 161</w:t>
      </w:r>
    </w:p>
    <w:p w14:paraId="7B76A2B2" w14:textId="77777777" w:rsidR="00282452" w:rsidRDefault="00282452">
      <w:pPr>
        <w:spacing w:line="200" w:lineRule="exact"/>
        <w:rPr>
          <w:sz w:val="20"/>
          <w:szCs w:val="20"/>
        </w:rPr>
      </w:pPr>
    </w:p>
    <w:p w14:paraId="114C87EB" w14:textId="5F365AAF" w:rsidR="00282452" w:rsidRDefault="004A4B0F">
      <w:pPr>
        <w:ind w:left="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Infolinia SIGNAL IDUNA Polska TU S.A. czynna jest od poniedziałku do piątku w godzinach 08:00 – 17:00.</w:t>
      </w:r>
    </w:p>
    <w:p w14:paraId="61B3665E" w14:textId="77777777" w:rsidR="005407BA" w:rsidRDefault="005407BA" w:rsidP="005407BA"/>
    <w:p w14:paraId="38564549" w14:textId="77777777" w:rsidR="005407BA" w:rsidRDefault="005407BA" w:rsidP="005407BA"/>
    <w:p w14:paraId="625CAA9C" w14:textId="77777777" w:rsidR="005407BA" w:rsidRDefault="005407BA" w:rsidP="005407BA"/>
    <w:p w14:paraId="54902396" w14:textId="77777777" w:rsidR="005407BA" w:rsidRDefault="005407BA" w:rsidP="005407BA"/>
    <w:p w14:paraId="21698D8E" w14:textId="77777777" w:rsidR="005407BA" w:rsidRDefault="005407BA" w:rsidP="005407BA"/>
    <w:p w14:paraId="5DBD6BB5" w14:textId="77777777" w:rsidR="005407BA" w:rsidRDefault="005407BA" w:rsidP="005407B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C09A2F" w14:textId="6A807961" w:rsidR="005407BA" w:rsidRPr="005407BA" w:rsidRDefault="005407BA" w:rsidP="005407BA">
      <w:pPr>
        <w:jc w:val="both"/>
        <w:rPr>
          <w:rFonts w:asciiTheme="minorHAnsi" w:hAnsiTheme="minorHAnsi" w:cstheme="minorHAnsi"/>
        </w:rPr>
      </w:pPr>
      <w:r w:rsidRPr="005407BA">
        <w:rPr>
          <w:rFonts w:asciiTheme="minorHAnsi" w:hAnsiTheme="minorHAnsi" w:cstheme="minorHAnsi"/>
        </w:rPr>
        <w:t xml:space="preserve">Z uwagi na zaistniałą sytuację w związku z </w:t>
      </w:r>
      <w:proofErr w:type="spellStart"/>
      <w:r w:rsidRPr="005407BA">
        <w:rPr>
          <w:rFonts w:asciiTheme="minorHAnsi" w:hAnsiTheme="minorHAnsi" w:cstheme="minorHAnsi"/>
        </w:rPr>
        <w:t>CoVid</w:t>
      </w:r>
      <w:proofErr w:type="spellEnd"/>
      <w:r w:rsidRPr="005407BA">
        <w:rPr>
          <w:rFonts w:asciiTheme="minorHAnsi" w:hAnsiTheme="minorHAnsi" w:cstheme="minorHAnsi"/>
        </w:rPr>
        <w:t xml:space="preserve"> 19 oraz aby ułatwić Państwa klientom zgłaszania do nas roszczeń przygotowaliśmy druku edytowalne oraz dokonaliśmy zmian w zapisach dzięki czemu nie będziemy wymagać  przesyłania oryginałów druków zgłoszenia  szkody , rachunków itp.  </w:t>
      </w:r>
    </w:p>
    <w:p w14:paraId="3AE7D258" w14:textId="77777777" w:rsidR="005407BA" w:rsidRPr="005407BA" w:rsidRDefault="005407BA" w:rsidP="005407BA">
      <w:pPr>
        <w:rPr>
          <w:rFonts w:asciiTheme="minorHAnsi" w:hAnsiTheme="minorHAnsi" w:cstheme="minorHAnsi"/>
        </w:rPr>
      </w:pPr>
    </w:p>
    <w:p w14:paraId="6A7D4891" w14:textId="77777777" w:rsidR="005407BA" w:rsidRPr="005407BA" w:rsidRDefault="005407BA" w:rsidP="005407BA">
      <w:pPr>
        <w:rPr>
          <w:rFonts w:asciiTheme="minorHAnsi" w:hAnsiTheme="minorHAnsi" w:cstheme="minorHAnsi"/>
        </w:rPr>
      </w:pPr>
      <w:r w:rsidRPr="005407BA">
        <w:rPr>
          <w:rFonts w:asciiTheme="minorHAnsi" w:hAnsiTheme="minorHAnsi" w:cstheme="minorHAnsi"/>
          <w:color w:val="002060"/>
        </w:rPr>
        <w:t xml:space="preserve">Nowe </w:t>
      </w:r>
      <w:r w:rsidRPr="005407BA">
        <w:rPr>
          <w:rFonts w:asciiTheme="minorHAnsi" w:hAnsiTheme="minorHAnsi" w:cstheme="minorHAnsi"/>
          <w:b/>
          <w:bCs/>
          <w:color w:val="002060"/>
        </w:rPr>
        <w:t>druki zgłoszenia szkód</w:t>
      </w:r>
      <w:r w:rsidRPr="005407BA">
        <w:rPr>
          <w:rFonts w:asciiTheme="minorHAnsi" w:hAnsiTheme="minorHAnsi" w:cstheme="minorHAnsi"/>
          <w:color w:val="002060"/>
        </w:rPr>
        <w:t xml:space="preserve"> ułatwiają elektroniczne zgłoszenia</w:t>
      </w:r>
      <w:r w:rsidRPr="005407BA">
        <w:rPr>
          <w:rFonts w:asciiTheme="minorHAnsi" w:hAnsiTheme="minorHAnsi" w:cstheme="minorHAnsi"/>
        </w:rPr>
        <w:t xml:space="preserve">. </w:t>
      </w:r>
    </w:p>
    <w:p w14:paraId="3081D7EF" w14:textId="77777777" w:rsidR="005407BA" w:rsidRPr="005407BA" w:rsidRDefault="005407BA" w:rsidP="005407BA">
      <w:pPr>
        <w:rPr>
          <w:rFonts w:asciiTheme="minorHAnsi" w:hAnsiTheme="minorHAnsi" w:cstheme="minorHAnsi"/>
          <w:color w:val="002060"/>
        </w:rPr>
      </w:pPr>
      <w:r w:rsidRPr="005407BA">
        <w:rPr>
          <w:rFonts w:asciiTheme="minorHAnsi" w:hAnsiTheme="minorHAnsi" w:cstheme="minorHAnsi"/>
          <w:color w:val="2F5597"/>
        </w:rPr>
        <w:t>A</w:t>
      </w:r>
      <w:r w:rsidRPr="005407BA">
        <w:rPr>
          <w:rFonts w:asciiTheme="minorHAnsi" w:hAnsiTheme="minorHAnsi" w:cstheme="minorHAnsi"/>
          <w:color w:val="002060"/>
        </w:rPr>
        <w:t xml:space="preserve">dres do zgłoszeń elektronicznych: </w:t>
      </w:r>
      <w:hyperlink r:id="rId6" w:history="1">
        <w:r w:rsidRPr="005407BA">
          <w:rPr>
            <w:rStyle w:val="Hipercze"/>
            <w:rFonts w:asciiTheme="minorHAnsi" w:hAnsiTheme="minorHAnsi" w:cstheme="minorHAnsi"/>
          </w:rPr>
          <w:t>info.likwidacja@signal-iduna.pl</w:t>
        </w:r>
      </w:hyperlink>
      <w:r w:rsidRPr="005407BA">
        <w:rPr>
          <w:rFonts w:asciiTheme="minorHAnsi" w:hAnsiTheme="minorHAnsi" w:cstheme="minorHAnsi"/>
          <w:color w:val="002060"/>
        </w:rPr>
        <w:t xml:space="preserve">. </w:t>
      </w:r>
    </w:p>
    <w:p w14:paraId="6355D145" w14:textId="46D9E70E" w:rsidR="005407BA" w:rsidRPr="005407BA" w:rsidRDefault="005407BA" w:rsidP="005407BA">
      <w:pPr>
        <w:rPr>
          <w:rFonts w:asciiTheme="minorHAnsi" w:hAnsiTheme="minorHAnsi" w:cstheme="minorHAnsi"/>
        </w:rPr>
      </w:pPr>
      <w:r w:rsidRPr="005407BA">
        <w:rPr>
          <w:rFonts w:asciiTheme="minorHAnsi" w:hAnsiTheme="minorHAnsi" w:cstheme="minorHAnsi"/>
          <w:color w:val="002060"/>
        </w:rPr>
        <w:t>Honorowane będą wypełnione druki bez podpisu, ale wysłane z adresu mailowego Ubezpieczonego.</w:t>
      </w:r>
    </w:p>
    <w:p w14:paraId="6E4A21CD" w14:textId="77777777" w:rsidR="005407BA" w:rsidRPr="005407BA" w:rsidRDefault="005407BA" w:rsidP="005407BA">
      <w:pPr>
        <w:rPr>
          <w:rFonts w:ascii="Arial" w:hAnsi="Arial" w:cs="Arial"/>
          <w:color w:val="002060"/>
        </w:rPr>
      </w:pPr>
    </w:p>
    <w:p w14:paraId="2CFF983B" w14:textId="77777777" w:rsidR="005407BA" w:rsidRPr="005407BA" w:rsidRDefault="005407BA" w:rsidP="005407BA">
      <w:pPr>
        <w:rPr>
          <w:rFonts w:ascii="Arial" w:hAnsi="Arial" w:cs="Arial"/>
          <w:color w:val="002060"/>
        </w:rPr>
      </w:pPr>
    </w:p>
    <w:p w14:paraId="4341DA65" w14:textId="77777777" w:rsidR="005407BA" w:rsidRDefault="005407BA">
      <w:pPr>
        <w:ind w:left="4"/>
        <w:rPr>
          <w:sz w:val="20"/>
          <w:szCs w:val="20"/>
        </w:rPr>
      </w:pPr>
    </w:p>
    <w:sectPr w:rsidR="005407BA">
      <w:pgSz w:w="11900" w:h="16838"/>
      <w:pgMar w:top="1440" w:right="1426" w:bottom="1440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4AF88FA6"/>
    <w:lvl w:ilvl="0" w:tplc="39A8526C">
      <w:start w:val="1"/>
      <w:numFmt w:val="bullet"/>
      <w:lvlText w:val="-"/>
      <w:lvlJc w:val="left"/>
    </w:lvl>
    <w:lvl w:ilvl="1" w:tplc="76A4E97A">
      <w:numFmt w:val="decimal"/>
      <w:lvlText w:val=""/>
      <w:lvlJc w:val="left"/>
    </w:lvl>
    <w:lvl w:ilvl="2" w:tplc="77B001BA">
      <w:numFmt w:val="decimal"/>
      <w:lvlText w:val=""/>
      <w:lvlJc w:val="left"/>
    </w:lvl>
    <w:lvl w:ilvl="3" w:tplc="B096DF48">
      <w:numFmt w:val="decimal"/>
      <w:lvlText w:val=""/>
      <w:lvlJc w:val="left"/>
    </w:lvl>
    <w:lvl w:ilvl="4" w:tplc="681EB6B6">
      <w:numFmt w:val="decimal"/>
      <w:lvlText w:val=""/>
      <w:lvlJc w:val="left"/>
    </w:lvl>
    <w:lvl w:ilvl="5" w:tplc="E444C290">
      <w:numFmt w:val="decimal"/>
      <w:lvlText w:val=""/>
      <w:lvlJc w:val="left"/>
    </w:lvl>
    <w:lvl w:ilvl="6" w:tplc="8D50AD92">
      <w:numFmt w:val="decimal"/>
      <w:lvlText w:val=""/>
      <w:lvlJc w:val="left"/>
    </w:lvl>
    <w:lvl w:ilvl="7" w:tplc="33966C5C">
      <w:numFmt w:val="decimal"/>
      <w:lvlText w:val=""/>
      <w:lvlJc w:val="left"/>
    </w:lvl>
    <w:lvl w:ilvl="8" w:tplc="6E06371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B9904A04"/>
    <w:lvl w:ilvl="0" w:tplc="CFE2A91C">
      <w:start w:val="1"/>
      <w:numFmt w:val="bullet"/>
      <w:lvlText w:val="-"/>
      <w:lvlJc w:val="left"/>
    </w:lvl>
    <w:lvl w:ilvl="1" w:tplc="2166895C">
      <w:numFmt w:val="decimal"/>
      <w:lvlText w:val=""/>
      <w:lvlJc w:val="left"/>
    </w:lvl>
    <w:lvl w:ilvl="2" w:tplc="EE942EFE">
      <w:numFmt w:val="decimal"/>
      <w:lvlText w:val=""/>
      <w:lvlJc w:val="left"/>
    </w:lvl>
    <w:lvl w:ilvl="3" w:tplc="55C03F44">
      <w:numFmt w:val="decimal"/>
      <w:lvlText w:val=""/>
      <w:lvlJc w:val="left"/>
    </w:lvl>
    <w:lvl w:ilvl="4" w:tplc="977AAFEA">
      <w:numFmt w:val="decimal"/>
      <w:lvlText w:val=""/>
      <w:lvlJc w:val="left"/>
    </w:lvl>
    <w:lvl w:ilvl="5" w:tplc="52AE4F42">
      <w:numFmt w:val="decimal"/>
      <w:lvlText w:val=""/>
      <w:lvlJc w:val="left"/>
    </w:lvl>
    <w:lvl w:ilvl="6" w:tplc="F1CA700A">
      <w:numFmt w:val="decimal"/>
      <w:lvlText w:val=""/>
      <w:lvlJc w:val="left"/>
    </w:lvl>
    <w:lvl w:ilvl="7" w:tplc="B8AE9886">
      <w:numFmt w:val="decimal"/>
      <w:lvlText w:val=""/>
      <w:lvlJc w:val="left"/>
    </w:lvl>
    <w:lvl w:ilvl="8" w:tplc="D278ED6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6B2048BC"/>
    <w:lvl w:ilvl="0" w:tplc="E2ECF662">
      <w:start w:val="1"/>
      <w:numFmt w:val="bullet"/>
      <w:lvlText w:val="-"/>
      <w:lvlJc w:val="left"/>
    </w:lvl>
    <w:lvl w:ilvl="1" w:tplc="D1D8D3E2">
      <w:numFmt w:val="decimal"/>
      <w:lvlText w:val=""/>
      <w:lvlJc w:val="left"/>
    </w:lvl>
    <w:lvl w:ilvl="2" w:tplc="41A839CA">
      <w:numFmt w:val="decimal"/>
      <w:lvlText w:val=""/>
      <w:lvlJc w:val="left"/>
    </w:lvl>
    <w:lvl w:ilvl="3" w:tplc="6EBA748E">
      <w:numFmt w:val="decimal"/>
      <w:lvlText w:val=""/>
      <w:lvlJc w:val="left"/>
    </w:lvl>
    <w:lvl w:ilvl="4" w:tplc="E4B6B928">
      <w:numFmt w:val="decimal"/>
      <w:lvlText w:val=""/>
      <w:lvlJc w:val="left"/>
    </w:lvl>
    <w:lvl w:ilvl="5" w:tplc="CE621DB6">
      <w:numFmt w:val="decimal"/>
      <w:lvlText w:val=""/>
      <w:lvlJc w:val="left"/>
    </w:lvl>
    <w:lvl w:ilvl="6" w:tplc="4FD2AA24">
      <w:numFmt w:val="decimal"/>
      <w:lvlText w:val=""/>
      <w:lvlJc w:val="left"/>
    </w:lvl>
    <w:lvl w:ilvl="7" w:tplc="B900DAA2">
      <w:numFmt w:val="decimal"/>
      <w:lvlText w:val=""/>
      <w:lvlJc w:val="left"/>
    </w:lvl>
    <w:lvl w:ilvl="8" w:tplc="FA320B7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85EFB8E"/>
    <w:lvl w:ilvl="0" w:tplc="23E44990">
      <w:start w:val="1"/>
      <w:numFmt w:val="bullet"/>
      <w:lvlText w:val="-"/>
      <w:lvlJc w:val="left"/>
    </w:lvl>
    <w:lvl w:ilvl="1" w:tplc="B0145A4E">
      <w:numFmt w:val="decimal"/>
      <w:lvlText w:val=""/>
      <w:lvlJc w:val="left"/>
    </w:lvl>
    <w:lvl w:ilvl="2" w:tplc="D6562DBC">
      <w:numFmt w:val="decimal"/>
      <w:lvlText w:val=""/>
      <w:lvlJc w:val="left"/>
    </w:lvl>
    <w:lvl w:ilvl="3" w:tplc="E07CAF4C">
      <w:numFmt w:val="decimal"/>
      <w:lvlText w:val=""/>
      <w:lvlJc w:val="left"/>
    </w:lvl>
    <w:lvl w:ilvl="4" w:tplc="6D2CB9BE">
      <w:numFmt w:val="decimal"/>
      <w:lvlText w:val=""/>
      <w:lvlJc w:val="left"/>
    </w:lvl>
    <w:lvl w:ilvl="5" w:tplc="5C44F986">
      <w:numFmt w:val="decimal"/>
      <w:lvlText w:val=""/>
      <w:lvlJc w:val="left"/>
    </w:lvl>
    <w:lvl w:ilvl="6" w:tplc="16EA916E">
      <w:numFmt w:val="decimal"/>
      <w:lvlText w:val=""/>
      <w:lvlJc w:val="left"/>
    </w:lvl>
    <w:lvl w:ilvl="7" w:tplc="C832A8F2">
      <w:numFmt w:val="decimal"/>
      <w:lvlText w:val=""/>
      <w:lvlJc w:val="left"/>
    </w:lvl>
    <w:lvl w:ilvl="8" w:tplc="BEEAB49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11985656"/>
    <w:lvl w:ilvl="0" w:tplc="8886FF68">
      <w:start w:val="1"/>
      <w:numFmt w:val="bullet"/>
      <w:lvlText w:val="-"/>
      <w:lvlJc w:val="left"/>
    </w:lvl>
    <w:lvl w:ilvl="1" w:tplc="C512F54A">
      <w:numFmt w:val="decimal"/>
      <w:lvlText w:val=""/>
      <w:lvlJc w:val="left"/>
    </w:lvl>
    <w:lvl w:ilvl="2" w:tplc="D6448256">
      <w:numFmt w:val="decimal"/>
      <w:lvlText w:val=""/>
      <w:lvlJc w:val="left"/>
    </w:lvl>
    <w:lvl w:ilvl="3" w:tplc="963E4ABE">
      <w:numFmt w:val="decimal"/>
      <w:lvlText w:val=""/>
      <w:lvlJc w:val="left"/>
    </w:lvl>
    <w:lvl w:ilvl="4" w:tplc="ED603B50">
      <w:numFmt w:val="decimal"/>
      <w:lvlText w:val=""/>
      <w:lvlJc w:val="left"/>
    </w:lvl>
    <w:lvl w:ilvl="5" w:tplc="D972917A">
      <w:numFmt w:val="decimal"/>
      <w:lvlText w:val=""/>
      <w:lvlJc w:val="left"/>
    </w:lvl>
    <w:lvl w:ilvl="6" w:tplc="990852E2">
      <w:numFmt w:val="decimal"/>
      <w:lvlText w:val=""/>
      <w:lvlJc w:val="left"/>
    </w:lvl>
    <w:lvl w:ilvl="7" w:tplc="2A18292E">
      <w:numFmt w:val="decimal"/>
      <w:lvlText w:val=""/>
      <w:lvlJc w:val="left"/>
    </w:lvl>
    <w:lvl w:ilvl="8" w:tplc="25E4F694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49CCA15E"/>
    <w:lvl w:ilvl="0" w:tplc="1F7AD4B8">
      <w:start w:val="1"/>
      <w:numFmt w:val="bullet"/>
      <w:lvlText w:val="-"/>
      <w:lvlJc w:val="left"/>
    </w:lvl>
    <w:lvl w:ilvl="1" w:tplc="19286B62">
      <w:numFmt w:val="decimal"/>
      <w:lvlText w:val=""/>
      <w:lvlJc w:val="left"/>
    </w:lvl>
    <w:lvl w:ilvl="2" w:tplc="1C7C3776">
      <w:numFmt w:val="decimal"/>
      <w:lvlText w:val=""/>
      <w:lvlJc w:val="left"/>
    </w:lvl>
    <w:lvl w:ilvl="3" w:tplc="2D464490">
      <w:numFmt w:val="decimal"/>
      <w:lvlText w:val=""/>
      <w:lvlJc w:val="left"/>
    </w:lvl>
    <w:lvl w:ilvl="4" w:tplc="A50E85A0">
      <w:numFmt w:val="decimal"/>
      <w:lvlText w:val=""/>
      <w:lvlJc w:val="left"/>
    </w:lvl>
    <w:lvl w:ilvl="5" w:tplc="C67E5EBA">
      <w:numFmt w:val="decimal"/>
      <w:lvlText w:val=""/>
      <w:lvlJc w:val="left"/>
    </w:lvl>
    <w:lvl w:ilvl="6" w:tplc="A0847268">
      <w:numFmt w:val="decimal"/>
      <w:lvlText w:val=""/>
      <w:lvlJc w:val="left"/>
    </w:lvl>
    <w:lvl w:ilvl="7" w:tplc="6B064F5C">
      <w:numFmt w:val="decimal"/>
      <w:lvlText w:val=""/>
      <w:lvlJc w:val="left"/>
    </w:lvl>
    <w:lvl w:ilvl="8" w:tplc="CF62A2F0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FA2C31F2"/>
    <w:lvl w:ilvl="0" w:tplc="6B5AB554">
      <w:start w:val="1"/>
      <w:numFmt w:val="bullet"/>
      <w:lvlText w:val="-"/>
      <w:lvlJc w:val="left"/>
    </w:lvl>
    <w:lvl w:ilvl="1" w:tplc="C406D1B6">
      <w:numFmt w:val="decimal"/>
      <w:lvlText w:val=""/>
      <w:lvlJc w:val="left"/>
    </w:lvl>
    <w:lvl w:ilvl="2" w:tplc="BF20B0BE">
      <w:numFmt w:val="decimal"/>
      <w:lvlText w:val=""/>
      <w:lvlJc w:val="left"/>
    </w:lvl>
    <w:lvl w:ilvl="3" w:tplc="E0F6FF44">
      <w:numFmt w:val="decimal"/>
      <w:lvlText w:val=""/>
      <w:lvlJc w:val="left"/>
    </w:lvl>
    <w:lvl w:ilvl="4" w:tplc="6A1E790E">
      <w:numFmt w:val="decimal"/>
      <w:lvlText w:val=""/>
      <w:lvlJc w:val="left"/>
    </w:lvl>
    <w:lvl w:ilvl="5" w:tplc="6EE858D2">
      <w:numFmt w:val="decimal"/>
      <w:lvlText w:val=""/>
      <w:lvlJc w:val="left"/>
    </w:lvl>
    <w:lvl w:ilvl="6" w:tplc="FE4E8E9C">
      <w:numFmt w:val="decimal"/>
      <w:lvlText w:val=""/>
      <w:lvlJc w:val="left"/>
    </w:lvl>
    <w:lvl w:ilvl="7" w:tplc="854E986E">
      <w:numFmt w:val="decimal"/>
      <w:lvlText w:val=""/>
      <w:lvlJc w:val="left"/>
    </w:lvl>
    <w:lvl w:ilvl="8" w:tplc="5974139E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3CFE30C2"/>
    <w:lvl w:ilvl="0" w:tplc="001EF6CC">
      <w:start w:val="1"/>
      <w:numFmt w:val="bullet"/>
      <w:lvlText w:val="&gt;"/>
      <w:lvlJc w:val="left"/>
    </w:lvl>
    <w:lvl w:ilvl="1" w:tplc="782E2100">
      <w:numFmt w:val="decimal"/>
      <w:lvlText w:val=""/>
      <w:lvlJc w:val="left"/>
    </w:lvl>
    <w:lvl w:ilvl="2" w:tplc="6682FA46">
      <w:numFmt w:val="decimal"/>
      <w:lvlText w:val=""/>
      <w:lvlJc w:val="left"/>
    </w:lvl>
    <w:lvl w:ilvl="3" w:tplc="013E12F6">
      <w:numFmt w:val="decimal"/>
      <w:lvlText w:val=""/>
      <w:lvlJc w:val="left"/>
    </w:lvl>
    <w:lvl w:ilvl="4" w:tplc="BC5CC244">
      <w:numFmt w:val="decimal"/>
      <w:lvlText w:val=""/>
      <w:lvlJc w:val="left"/>
    </w:lvl>
    <w:lvl w:ilvl="5" w:tplc="2F868446">
      <w:numFmt w:val="decimal"/>
      <w:lvlText w:val=""/>
      <w:lvlJc w:val="left"/>
    </w:lvl>
    <w:lvl w:ilvl="6" w:tplc="1A12ABBE">
      <w:numFmt w:val="decimal"/>
      <w:lvlText w:val=""/>
      <w:lvlJc w:val="left"/>
    </w:lvl>
    <w:lvl w:ilvl="7" w:tplc="4890430E">
      <w:numFmt w:val="decimal"/>
      <w:lvlText w:val=""/>
      <w:lvlJc w:val="left"/>
    </w:lvl>
    <w:lvl w:ilvl="8" w:tplc="C2F61318">
      <w:numFmt w:val="decimal"/>
      <w:lvlText w:val=""/>
      <w:lvlJc w:val="left"/>
    </w:lvl>
  </w:abstractNum>
  <w:num w:numId="1" w16cid:durableId="101875184">
    <w:abstractNumId w:val="4"/>
  </w:num>
  <w:num w:numId="2" w16cid:durableId="846601413">
    <w:abstractNumId w:val="0"/>
  </w:num>
  <w:num w:numId="3" w16cid:durableId="1080759523">
    <w:abstractNumId w:val="1"/>
  </w:num>
  <w:num w:numId="4" w16cid:durableId="1583759486">
    <w:abstractNumId w:val="5"/>
  </w:num>
  <w:num w:numId="5" w16cid:durableId="2086412967">
    <w:abstractNumId w:val="2"/>
  </w:num>
  <w:num w:numId="6" w16cid:durableId="828904975">
    <w:abstractNumId w:val="3"/>
  </w:num>
  <w:num w:numId="7" w16cid:durableId="181631834">
    <w:abstractNumId w:val="7"/>
  </w:num>
  <w:num w:numId="8" w16cid:durableId="1392582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52"/>
    <w:rsid w:val="000A5823"/>
    <w:rsid w:val="00152307"/>
    <w:rsid w:val="00282452"/>
    <w:rsid w:val="0034045C"/>
    <w:rsid w:val="004A4B0F"/>
    <w:rsid w:val="005407BA"/>
    <w:rsid w:val="00541D12"/>
    <w:rsid w:val="008B3C67"/>
    <w:rsid w:val="009012B6"/>
    <w:rsid w:val="00991D41"/>
    <w:rsid w:val="00AA26AA"/>
    <w:rsid w:val="00C613DD"/>
    <w:rsid w:val="00C77569"/>
    <w:rsid w:val="00E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C032"/>
  <w15:docId w15:val="{77B15E3E-FE60-44A7-B4D1-02731DA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407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likwidacja@signal-idun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7370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Małgorzata Trojanowska</cp:lastModifiedBy>
  <cp:revision>2</cp:revision>
  <cp:lastPrinted>2020-09-09T15:30:00Z</cp:lastPrinted>
  <dcterms:created xsi:type="dcterms:W3CDTF">2023-10-31T12:24:00Z</dcterms:created>
  <dcterms:modified xsi:type="dcterms:W3CDTF">2023-10-31T12:24:00Z</dcterms:modified>
</cp:coreProperties>
</file>