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DB2C2" w14:textId="382A320E" w:rsidR="00273C4A" w:rsidRPr="00273C4A" w:rsidRDefault="00273C4A" w:rsidP="00273C4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159835BF">
        <w:rPr>
          <w:rFonts w:ascii="Times New Roman" w:hAnsi="Times New Roman" w:cs="Times New Roman"/>
          <w:b/>
          <w:bCs/>
          <w:sz w:val="28"/>
          <w:szCs w:val="28"/>
          <w:lang w:val="en-GB"/>
        </w:rPr>
        <w:t>Standard travel</w:t>
      </w:r>
    </w:p>
    <w:p w14:paraId="141F932C" w14:textId="77777777" w:rsidR="00273C4A" w:rsidRPr="00273C4A" w:rsidRDefault="00273C4A" w:rsidP="00273C4A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1A5DB888" w14:textId="1EF36D21" w:rsidR="00273C4A" w:rsidRPr="00273C4A" w:rsidRDefault="00273C4A" w:rsidP="00273C4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73C4A">
        <w:rPr>
          <w:rFonts w:ascii="Times New Roman" w:hAnsi="Times New Roman" w:cs="Times New Roman"/>
          <w:sz w:val="24"/>
          <w:szCs w:val="24"/>
          <w:lang w:val="en-GB"/>
        </w:rPr>
        <w:t xml:space="preserve">1. Students qualified for the Erasmus+ KA 131 partial study abroad programme will receive a one-off grant at the applicable rates </w:t>
      </w:r>
      <w:r w:rsidRPr="009B193E">
        <w:rPr>
          <w:rFonts w:ascii="Times New Roman" w:hAnsi="Times New Roman" w:cs="Times New Roman"/>
          <w:b/>
          <w:bCs/>
          <w:sz w:val="24"/>
          <w:szCs w:val="24"/>
          <w:lang w:val="en-GB"/>
        </w:rPr>
        <w:t>- s</w:t>
      </w:r>
      <w:r w:rsidRPr="00273C4A">
        <w:rPr>
          <w:rFonts w:ascii="Times New Roman" w:hAnsi="Times New Roman" w:cs="Times New Roman"/>
          <w:b/>
          <w:bCs/>
          <w:sz w:val="24"/>
          <w:szCs w:val="24"/>
          <w:lang w:val="en-GB"/>
        </w:rPr>
        <w:t>tandard travel flat rate</w:t>
      </w:r>
      <w:r w:rsidRPr="00273C4A">
        <w:rPr>
          <w:rFonts w:ascii="Times New Roman" w:hAnsi="Times New Roman" w:cs="Times New Roman"/>
          <w:sz w:val="24"/>
          <w:szCs w:val="24"/>
          <w:lang w:val="en-GB"/>
        </w:rPr>
        <w:t xml:space="preserve"> - using high-carbon means of transport (e.g. aeroplane). </w:t>
      </w:r>
    </w:p>
    <w:p w14:paraId="187D0011" w14:textId="1F05073D" w:rsidR="00273C4A" w:rsidRPr="00273C4A" w:rsidRDefault="00273C4A" w:rsidP="00273C4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73C4A">
        <w:rPr>
          <w:rFonts w:ascii="Times New Roman" w:hAnsi="Times New Roman" w:cs="Times New Roman"/>
          <w:sz w:val="24"/>
          <w:szCs w:val="24"/>
          <w:lang w:val="en-GB"/>
        </w:rPr>
        <w:t>2. The one-off standard travel flat rate will be paid together with the other components of the Erasmus+ grant in accordance with the regulations contained in the financial agreement (80% of the grant - after signing the agreement, 20% - after finalising the exchange documents).</w:t>
      </w:r>
    </w:p>
    <w:p w14:paraId="6AC09650" w14:textId="1379E321" w:rsidR="00273C4A" w:rsidRDefault="00273C4A" w:rsidP="159835BF">
      <w:pPr>
        <w:rPr>
          <w:rFonts w:ascii="Times New Roman" w:hAnsi="Times New Roman" w:cs="Times New Roman"/>
          <w:sz w:val="24"/>
          <w:szCs w:val="24"/>
          <w:lang w:val="en-GB"/>
        </w:rPr>
      </w:pPr>
      <w:r w:rsidRPr="159835BF">
        <w:rPr>
          <w:rFonts w:ascii="Times New Roman" w:hAnsi="Times New Roman" w:cs="Times New Roman"/>
          <w:sz w:val="24"/>
          <w:szCs w:val="24"/>
          <w:lang w:val="en-GB"/>
        </w:rPr>
        <w:t xml:space="preserve">3. Participants receiving a standard travel flat rate will additionally be paid </w:t>
      </w:r>
      <w:r w:rsidRPr="0098530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individual support </w:t>
      </w:r>
      <w:r w:rsidR="3672DE61" w:rsidRPr="0098530D">
        <w:rPr>
          <w:rFonts w:ascii="Times New Roman" w:hAnsi="Times New Roman" w:cs="Times New Roman"/>
          <w:b/>
          <w:bCs/>
          <w:sz w:val="24"/>
          <w:szCs w:val="24"/>
          <w:lang w:val="en-GB"/>
        </w:rPr>
        <w:t>of a maximum of 2 days for travel (both ways)</w:t>
      </w:r>
      <w:r w:rsidR="3672DE61" w:rsidRPr="159835BF">
        <w:rPr>
          <w:rFonts w:ascii="Times New Roman" w:hAnsi="Times New Roman" w:cs="Times New Roman"/>
          <w:sz w:val="24"/>
          <w:szCs w:val="24"/>
          <w:lang w:val="en-GB"/>
        </w:rPr>
        <w:t xml:space="preserve"> if the travel takes place on days other than the beginning and end of the study period. </w:t>
      </w:r>
    </w:p>
    <w:p w14:paraId="37D54854" w14:textId="47FF3B4E" w:rsidR="00273C4A" w:rsidRPr="00273C4A" w:rsidRDefault="00273C4A" w:rsidP="00273C4A">
      <w:pPr>
        <w:rPr>
          <w:rFonts w:ascii="Times New Roman" w:hAnsi="Times New Roman" w:cs="Times New Roman"/>
          <w:sz w:val="24"/>
          <w:szCs w:val="24"/>
          <w:lang w:val="en-GB"/>
        </w:rPr>
      </w:pPr>
      <w:r w:rsidRPr="159835BF">
        <w:rPr>
          <w:rFonts w:ascii="Times New Roman" w:hAnsi="Times New Roman" w:cs="Times New Roman"/>
          <w:sz w:val="24"/>
          <w:szCs w:val="24"/>
          <w:lang w:val="en-GB"/>
        </w:rPr>
        <w:t>4. The distance of the return journey will be calculated on the basis of the "</w:t>
      </w:r>
      <w:r w:rsidRPr="159835BF">
        <w:rPr>
          <w:rFonts w:ascii="Times New Roman" w:hAnsi="Times New Roman" w:cs="Times New Roman"/>
          <w:b/>
          <w:bCs/>
          <w:sz w:val="24"/>
          <w:szCs w:val="24"/>
          <w:lang w:val="en-GB"/>
        </w:rPr>
        <w:t>EC Distance Calculator</w:t>
      </w:r>
      <w:r w:rsidRPr="159835BF">
        <w:rPr>
          <w:rFonts w:ascii="Times New Roman" w:hAnsi="Times New Roman" w:cs="Times New Roman"/>
          <w:sz w:val="24"/>
          <w:szCs w:val="24"/>
          <w:lang w:val="en-GB"/>
        </w:rPr>
        <w:t>", where the starting point is the campus of K</w:t>
      </w:r>
      <w:r w:rsidR="26335A70" w:rsidRPr="159835BF">
        <w:rPr>
          <w:rFonts w:ascii="Times New Roman" w:hAnsi="Times New Roman" w:cs="Times New Roman"/>
          <w:sz w:val="24"/>
          <w:szCs w:val="24"/>
          <w:lang w:val="en-GB"/>
        </w:rPr>
        <w:t>UE</w:t>
      </w:r>
      <w:r w:rsidRPr="159835BF">
        <w:rPr>
          <w:rFonts w:ascii="Times New Roman" w:hAnsi="Times New Roman" w:cs="Times New Roman"/>
          <w:sz w:val="24"/>
          <w:szCs w:val="24"/>
          <w:lang w:val="en-GB"/>
        </w:rPr>
        <w:t xml:space="preserve"> in Krakow and the destination is the campus of the host university</w:t>
      </w:r>
      <w:r w:rsidR="00E468A6" w:rsidRPr="159835B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27E4301" w14:textId="6443FB1A" w:rsidR="00CA5C9A" w:rsidRPr="00273C4A" w:rsidRDefault="00CA5C9A" w:rsidP="00273C4A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CA5C9A" w:rsidRPr="00273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4A"/>
    <w:rsid w:val="000957B8"/>
    <w:rsid w:val="0015470B"/>
    <w:rsid w:val="00162688"/>
    <w:rsid w:val="001C325B"/>
    <w:rsid w:val="00273C4A"/>
    <w:rsid w:val="003C1285"/>
    <w:rsid w:val="0045411B"/>
    <w:rsid w:val="00510963"/>
    <w:rsid w:val="007F5E30"/>
    <w:rsid w:val="0098530D"/>
    <w:rsid w:val="009B193E"/>
    <w:rsid w:val="00CA5C9A"/>
    <w:rsid w:val="00E468A6"/>
    <w:rsid w:val="159835BF"/>
    <w:rsid w:val="1E03CE3B"/>
    <w:rsid w:val="26335A70"/>
    <w:rsid w:val="3672DE61"/>
    <w:rsid w:val="3BB16D98"/>
    <w:rsid w:val="5D71C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4592"/>
  <w15:chartTrackingRefBased/>
  <w15:docId w15:val="{58C74E60-FEE5-47AD-9E9B-857DFC53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3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3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3C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3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3C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3C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3C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3C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3C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3C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3C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3C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3C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3C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3C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3C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3C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3C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3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3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3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3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3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3C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3C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3C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3C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3C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3C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828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Kosenko</dc:creator>
  <cp:keywords/>
  <dc:description/>
  <cp:lastModifiedBy>Justyna Mentel</cp:lastModifiedBy>
  <cp:revision>3</cp:revision>
  <dcterms:created xsi:type="dcterms:W3CDTF">2025-03-17T13:50:00Z</dcterms:created>
  <dcterms:modified xsi:type="dcterms:W3CDTF">2025-03-17T13:56:00Z</dcterms:modified>
</cp:coreProperties>
</file>